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183" w:rsidRDefault="001319BA" w:rsidP="002B2183">
      <w:pPr>
        <w:jc w:val="center"/>
        <w:rPr>
          <w:rFonts w:ascii="Times New Roman" w:hAnsi="Times New Roman" w:cs="Times New Roman"/>
          <w:b/>
          <w:sz w:val="24"/>
          <w:szCs w:val="24"/>
        </w:rPr>
      </w:pPr>
      <w:r>
        <w:rPr>
          <w:rFonts w:ascii="Times New Roman" w:hAnsi="Times New Roman" w:cs="Times New Roman"/>
          <w:b/>
          <w:sz w:val="24"/>
          <w:szCs w:val="24"/>
        </w:rPr>
        <w:t>Формирование функциональной грамотности</w:t>
      </w:r>
      <w:r w:rsidR="002B2183" w:rsidRPr="002B2183">
        <w:rPr>
          <w:rFonts w:ascii="Times New Roman" w:hAnsi="Times New Roman" w:cs="Times New Roman"/>
          <w:b/>
          <w:sz w:val="24"/>
          <w:szCs w:val="24"/>
        </w:rPr>
        <w:t xml:space="preserve"> на уроках музыки.  </w:t>
      </w:r>
    </w:p>
    <w:p w:rsidR="001319BA" w:rsidRPr="001319BA" w:rsidRDefault="001319BA" w:rsidP="001319BA">
      <w:pPr>
        <w:spacing w:after="0" w:line="240" w:lineRule="auto"/>
        <w:jc w:val="right"/>
        <w:rPr>
          <w:rFonts w:ascii="Times New Roman" w:hAnsi="Times New Roman" w:cs="Times New Roman"/>
          <w:b/>
          <w:i/>
          <w:sz w:val="24"/>
          <w:szCs w:val="24"/>
        </w:rPr>
      </w:pPr>
      <w:proofErr w:type="spellStart"/>
      <w:r w:rsidRPr="001319BA">
        <w:rPr>
          <w:rFonts w:ascii="Times New Roman" w:hAnsi="Times New Roman" w:cs="Times New Roman"/>
          <w:b/>
          <w:i/>
          <w:sz w:val="24"/>
          <w:szCs w:val="24"/>
        </w:rPr>
        <w:t>Хомяченко</w:t>
      </w:r>
      <w:proofErr w:type="spellEnd"/>
      <w:r w:rsidRPr="001319BA">
        <w:rPr>
          <w:rFonts w:ascii="Times New Roman" w:hAnsi="Times New Roman" w:cs="Times New Roman"/>
          <w:b/>
          <w:i/>
          <w:sz w:val="24"/>
          <w:szCs w:val="24"/>
        </w:rPr>
        <w:t xml:space="preserve"> М.Н., </w:t>
      </w:r>
    </w:p>
    <w:p w:rsidR="001319BA" w:rsidRPr="001319BA" w:rsidRDefault="001319BA" w:rsidP="001319BA">
      <w:pPr>
        <w:spacing w:after="0" w:line="240" w:lineRule="auto"/>
        <w:jc w:val="right"/>
        <w:rPr>
          <w:rFonts w:ascii="Times New Roman" w:hAnsi="Times New Roman" w:cs="Times New Roman"/>
          <w:b/>
          <w:i/>
          <w:sz w:val="24"/>
          <w:szCs w:val="24"/>
        </w:rPr>
      </w:pPr>
      <w:r w:rsidRPr="001319BA">
        <w:rPr>
          <w:rFonts w:ascii="Times New Roman" w:hAnsi="Times New Roman" w:cs="Times New Roman"/>
          <w:b/>
          <w:i/>
          <w:sz w:val="24"/>
          <w:szCs w:val="24"/>
        </w:rPr>
        <w:t>учитель музыки МБОУ «</w:t>
      </w:r>
      <w:proofErr w:type="spellStart"/>
      <w:r w:rsidRPr="001319BA">
        <w:rPr>
          <w:rFonts w:ascii="Times New Roman" w:hAnsi="Times New Roman" w:cs="Times New Roman"/>
          <w:b/>
          <w:i/>
          <w:sz w:val="24"/>
          <w:szCs w:val="24"/>
        </w:rPr>
        <w:t>Тотемская</w:t>
      </w:r>
      <w:proofErr w:type="spellEnd"/>
      <w:r w:rsidRPr="001319BA">
        <w:rPr>
          <w:rFonts w:ascii="Times New Roman" w:hAnsi="Times New Roman" w:cs="Times New Roman"/>
          <w:b/>
          <w:i/>
          <w:sz w:val="24"/>
          <w:szCs w:val="24"/>
        </w:rPr>
        <w:t xml:space="preserve"> СОШ №2»</w:t>
      </w:r>
    </w:p>
    <w:p w:rsidR="001319BA" w:rsidRPr="002B2183" w:rsidRDefault="001319BA" w:rsidP="001319BA">
      <w:pPr>
        <w:spacing w:after="0" w:line="240" w:lineRule="auto"/>
        <w:jc w:val="right"/>
        <w:rPr>
          <w:rFonts w:ascii="Times New Roman" w:hAnsi="Times New Roman" w:cs="Times New Roman"/>
          <w:b/>
          <w:sz w:val="24"/>
          <w:szCs w:val="24"/>
        </w:rPr>
      </w:pPr>
    </w:p>
    <w:p w:rsidR="002A565E" w:rsidRDefault="002B2183" w:rsidP="002B2183">
      <w:pPr>
        <w:jc w:val="both"/>
        <w:rPr>
          <w:rFonts w:ascii="Times New Roman" w:hAnsi="Times New Roman" w:cs="Times New Roman"/>
          <w:sz w:val="24"/>
          <w:szCs w:val="24"/>
        </w:rPr>
      </w:pPr>
      <w:r w:rsidRPr="002B2183">
        <w:rPr>
          <w:sz w:val="24"/>
          <w:szCs w:val="24"/>
        </w:rPr>
        <w:t xml:space="preserve">  </w:t>
      </w:r>
      <w:r>
        <w:rPr>
          <w:sz w:val="24"/>
          <w:szCs w:val="24"/>
        </w:rPr>
        <w:tab/>
      </w:r>
      <w:r w:rsidRPr="002B2183">
        <w:rPr>
          <w:rFonts w:ascii="Times New Roman" w:hAnsi="Times New Roman" w:cs="Times New Roman"/>
          <w:sz w:val="24"/>
          <w:szCs w:val="24"/>
        </w:rPr>
        <w:t xml:space="preserve">Перед учителем музыки, как и перед любым педагогом-предметником, стоит задача не просто познакомить учеников с искусством, а научить с помощью него нестандартно, творчески мыслить, решать жизненные задачи в различных сферах человеческой деятельности, общения и социальных отношений. Эти навыки являются частью функциональной грамотности. Понятие «функциональная грамотность» </w:t>
      </w:r>
      <w:r w:rsidR="0064260A">
        <w:rPr>
          <w:rFonts w:ascii="Times New Roman" w:hAnsi="Times New Roman" w:cs="Times New Roman"/>
          <w:sz w:val="24"/>
          <w:szCs w:val="24"/>
        </w:rPr>
        <w:t xml:space="preserve">включает в себя несколько компонентов функциональной грамотности: </w:t>
      </w:r>
      <w:r w:rsidRPr="002B2183">
        <w:rPr>
          <w:rFonts w:ascii="Times New Roman" w:hAnsi="Times New Roman" w:cs="Times New Roman"/>
          <w:sz w:val="24"/>
          <w:szCs w:val="24"/>
        </w:rPr>
        <w:t xml:space="preserve">читательскую, математическую, </w:t>
      </w:r>
      <w:proofErr w:type="spellStart"/>
      <w:r w:rsidRPr="002B2183">
        <w:rPr>
          <w:rFonts w:ascii="Times New Roman" w:hAnsi="Times New Roman" w:cs="Times New Roman"/>
          <w:sz w:val="24"/>
          <w:szCs w:val="24"/>
        </w:rPr>
        <w:t>е</w:t>
      </w:r>
      <w:r w:rsidR="0064260A">
        <w:rPr>
          <w:rFonts w:ascii="Times New Roman" w:hAnsi="Times New Roman" w:cs="Times New Roman"/>
          <w:sz w:val="24"/>
          <w:szCs w:val="24"/>
        </w:rPr>
        <w:t>стественно-научную</w:t>
      </w:r>
      <w:proofErr w:type="spellEnd"/>
      <w:r w:rsidR="0064260A">
        <w:rPr>
          <w:rFonts w:ascii="Times New Roman" w:hAnsi="Times New Roman" w:cs="Times New Roman"/>
          <w:sz w:val="24"/>
          <w:szCs w:val="24"/>
        </w:rPr>
        <w:t>, финансовую</w:t>
      </w:r>
      <w:r w:rsidRPr="002B2183">
        <w:rPr>
          <w:rFonts w:ascii="Times New Roman" w:hAnsi="Times New Roman" w:cs="Times New Roman"/>
          <w:sz w:val="24"/>
          <w:szCs w:val="24"/>
        </w:rPr>
        <w:t xml:space="preserve">, глобальные компетенции и </w:t>
      </w:r>
      <w:proofErr w:type="spellStart"/>
      <w:r w:rsidRPr="002B2183">
        <w:rPr>
          <w:rFonts w:ascii="Times New Roman" w:hAnsi="Times New Roman" w:cs="Times New Roman"/>
          <w:sz w:val="24"/>
          <w:szCs w:val="24"/>
        </w:rPr>
        <w:t>креативное</w:t>
      </w:r>
      <w:proofErr w:type="spellEnd"/>
      <w:r w:rsidRPr="002B2183">
        <w:rPr>
          <w:rFonts w:ascii="Times New Roman" w:hAnsi="Times New Roman" w:cs="Times New Roman"/>
          <w:sz w:val="24"/>
          <w:szCs w:val="24"/>
        </w:rPr>
        <w:t xml:space="preserve"> мышление</w:t>
      </w:r>
      <w:proofErr w:type="gramStart"/>
      <w:r w:rsidRPr="002B2183">
        <w:rPr>
          <w:rFonts w:ascii="Times New Roman" w:hAnsi="Times New Roman" w:cs="Times New Roman"/>
          <w:sz w:val="24"/>
          <w:szCs w:val="24"/>
        </w:rPr>
        <w:t>.</w:t>
      </w:r>
      <w:proofErr w:type="gramEnd"/>
      <w:r w:rsidR="00C75771">
        <w:rPr>
          <w:rFonts w:ascii="Times New Roman" w:hAnsi="Times New Roman" w:cs="Times New Roman"/>
          <w:sz w:val="24"/>
          <w:szCs w:val="24"/>
        </w:rPr>
        <w:t xml:space="preserve"> Уроки музыки</w:t>
      </w:r>
      <w:r w:rsidRPr="002B2183">
        <w:rPr>
          <w:rFonts w:ascii="Times New Roman" w:hAnsi="Times New Roman" w:cs="Times New Roman"/>
          <w:sz w:val="24"/>
          <w:szCs w:val="24"/>
        </w:rPr>
        <w:t xml:space="preserve"> </w:t>
      </w:r>
      <w:r w:rsidR="00C75771">
        <w:rPr>
          <w:rFonts w:ascii="Times New Roman" w:hAnsi="Times New Roman" w:cs="Times New Roman"/>
          <w:sz w:val="24"/>
          <w:szCs w:val="24"/>
        </w:rPr>
        <w:t xml:space="preserve">дают больше возможностей учителю создавать условия для формирования читательской грамотности, </w:t>
      </w:r>
      <w:proofErr w:type="spellStart"/>
      <w:r w:rsidR="00C75771">
        <w:rPr>
          <w:rFonts w:ascii="Times New Roman" w:hAnsi="Times New Roman" w:cs="Times New Roman"/>
          <w:sz w:val="24"/>
          <w:szCs w:val="24"/>
        </w:rPr>
        <w:t>креативного</w:t>
      </w:r>
      <w:proofErr w:type="spellEnd"/>
      <w:r w:rsidR="00C75771">
        <w:rPr>
          <w:rFonts w:ascii="Times New Roman" w:hAnsi="Times New Roman" w:cs="Times New Roman"/>
          <w:sz w:val="24"/>
          <w:szCs w:val="24"/>
        </w:rPr>
        <w:t xml:space="preserve"> мышления и глобальных компетенций. </w:t>
      </w:r>
    </w:p>
    <w:p w:rsidR="002A565E" w:rsidRDefault="002A565E" w:rsidP="002B2183">
      <w:pPr>
        <w:jc w:val="both"/>
        <w:rPr>
          <w:rFonts w:ascii="Times New Roman" w:hAnsi="Times New Roman" w:cs="Times New Roman"/>
          <w:sz w:val="24"/>
          <w:szCs w:val="24"/>
        </w:rPr>
      </w:pPr>
      <w:r>
        <w:rPr>
          <w:rFonts w:ascii="Times New Roman" w:hAnsi="Times New Roman" w:cs="Times New Roman"/>
          <w:sz w:val="24"/>
          <w:szCs w:val="24"/>
        </w:rPr>
        <w:t xml:space="preserve">Предлагаю некоторые приемы работы по формированию функциональной грамотности.  </w:t>
      </w:r>
    </w:p>
    <w:p w:rsidR="002A565E" w:rsidRPr="00233F9C" w:rsidRDefault="002A565E" w:rsidP="002A565E">
      <w:pPr>
        <w:jc w:val="center"/>
        <w:rPr>
          <w:rFonts w:ascii="Times New Roman" w:hAnsi="Times New Roman" w:cs="Times New Roman"/>
          <w:b/>
          <w:sz w:val="28"/>
          <w:szCs w:val="28"/>
        </w:rPr>
      </w:pPr>
      <w:r w:rsidRPr="00233F9C">
        <w:rPr>
          <w:rFonts w:ascii="Times New Roman" w:hAnsi="Times New Roman" w:cs="Times New Roman"/>
          <w:b/>
          <w:sz w:val="28"/>
          <w:szCs w:val="28"/>
        </w:rPr>
        <w:t>1 пример</w:t>
      </w:r>
    </w:p>
    <w:p w:rsidR="00BC439A" w:rsidRDefault="002A565E" w:rsidP="002B2183">
      <w:pPr>
        <w:jc w:val="both"/>
        <w:rPr>
          <w:rFonts w:ascii="Times New Roman" w:hAnsi="Times New Roman" w:cs="Times New Roman"/>
          <w:sz w:val="24"/>
          <w:szCs w:val="24"/>
        </w:rPr>
      </w:pPr>
      <w:r>
        <w:rPr>
          <w:rFonts w:ascii="Times New Roman" w:hAnsi="Times New Roman" w:cs="Times New Roman"/>
          <w:sz w:val="24"/>
          <w:szCs w:val="24"/>
        </w:rPr>
        <w:tab/>
      </w:r>
      <w:r w:rsidR="002B2183" w:rsidRPr="002B2183">
        <w:rPr>
          <w:rFonts w:ascii="Times New Roman" w:hAnsi="Times New Roman" w:cs="Times New Roman"/>
          <w:sz w:val="24"/>
          <w:szCs w:val="24"/>
        </w:rPr>
        <w:t>На уроках музыки в 8 классе ученики знакомятся с серьезными музыкал</w:t>
      </w:r>
      <w:r w:rsidR="00BC439A">
        <w:rPr>
          <w:rFonts w:ascii="Times New Roman" w:hAnsi="Times New Roman" w:cs="Times New Roman"/>
          <w:sz w:val="24"/>
          <w:szCs w:val="24"/>
        </w:rPr>
        <w:t xml:space="preserve">ьными жанрами: оперой и балетом; а также с </w:t>
      </w:r>
      <w:r w:rsidR="00F0391A">
        <w:rPr>
          <w:rFonts w:ascii="Times New Roman" w:hAnsi="Times New Roman" w:cs="Times New Roman"/>
          <w:sz w:val="24"/>
          <w:szCs w:val="24"/>
        </w:rPr>
        <w:t xml:space="preserve">более современными </w:t>
      </w:r>
      <w:r w:rsidR="00BC439A">
        <w:rPr>
          <w:rFonts w:ascii="Times New Roman" w:hAnsi="Times New Roman" w:cs="Times New Roman"/>
          <w:sz w:val="24"/>
          <w:szCs w:val="24"/>
        </w:rPr>
        <w:t>жанрами: фильм</w:t>
      </w:r>
      <w:r w:rsidR="00F0391A">
        <w:rPr>
          <w:rFonts w:ascii="Times New Roman" w:hAnsi="Times New Roman" w:cs="Times New Roman"/>
          <w:sz w:val="24"/>
          <w:szCs w:val="24"/>
        </w:rPr>
        <w:t>-опера, фильм-балет, фильм-мюзикл.</w:t>
      </w:r>
      <w:r w:rsidR="002B2183" w:rsidRPr="002B2183">
        <w:rPr>
          <w:rFonts w:ascii="Times New Roman" w:hAnsi="Times New Roman" w:cs="Times New Roman"/>
          <w:sz w:val="24"/>
          <w:szCs w:val="24"/>
        </w:rPr>
        <w:t xml:space="preserve"> </w:t>
      </w:r>
      <w:proofErr w:type="gramStart"/>
      <w:r w:rsidR="002B2183" w:rsidRPr="002B2183">
        <w:rPr>
          <w:rFonts w:ascii="Times New Roman" w:hAnsi="Times New Roman" w:cs="Times New Roman"/>
          <w:sz w:val="24"/>
          <w:szCs w:val="24"/>
        </w:rPr>
        <w:t>И</w:t>
      </w:r>
      <w:proofErr w:type="gramEnd"/>
      <w:r w:rsidR="002B2183" w:rsidRPr="002B2183">
        <w:rPr>
          <w:rFonts w:ascii="Times New Roman" w:hAnsi="Times New Roman" w:cs="Times New Roman"/>
          <w:sz w:val="24"/>
          <w:szCs w:val="24"/>
        </w:rPr>
        <w:t>менно эти жанры позволяют учителю в полной мере показать ученикам широту восприятия произведения, нестандартность мышления, полет фантазии.  Не секрет, что у каждой оперы или балета существует литературная основа - рассказ, сказка, поэма, роман</w:t>
      </w:r>
      <w:r>
        <w:rPr>
          <w:rFonts w:ascii="Times New Roman" w:hAnsi="Times New Roman" w:cs="Times New Roman"/>
          <w:sz w:val="24"/>
          <w:szCs w:val="24"/>
        </w:rPr>
        <w:t xml:space="preserve">, исторический документ и так далее, </w:t>
      </w:r>
      <w:r w:rsidR="00F0391A">
        <w:rPr>
          <w:rFonts w:ascii="Times New Roman" w:hAnsi="Times New Roman" w:cs="Times New Roman"/>
          <w:sz w:val="24"/>
          <w:szCs w:val="24"/>
        </w:rPr>
        <w:t>поэтому на занятиях, связанных с изучением таких жанров всегда</w:t>
      </w:r>
      <w:r w:rsidR="002B2183" w:rsidRPr="002B2183">
        <w:rPr>
          <w:rFonts w:ascii="Times New Roman" w:hAnsi="Times New Roman" w:cs="Times New Roman"/>
          <w:sz w:val="24"/>
          <w:szCs w:val="24"/>
        </w:rPr>
        <w:t xml:space="preserve"> используем </w:t>
      </w:r>
      <w:proofErr w:type="spellStart"/>
      <w:r w:rsidR="002B2183" w:rsidRPr="002B2183">
        <w:rPr>
          <w:rFonts w:ascii="Times New Roman" w:hAnsi="Times New Roman" w:cs="Times New Roman"/>
          <w:sz w:val="24"/>
          <w:szCs w:val="24"/>
        </w:rPr>
        <w:t>межпредметные</w:t>
      </w:r>
      <w:proofErr w:type="spellEnd"/>
      <w:r w:rsidR="002B2183" w:rsidRPr="002B2183">
        <w:rPr>
          <w:rFonts w:ascii="Times New Roman" w:hAnsi="Times New Roman" w:cs="Times New Roman"/>
          <w:sz w:val="24"/>
          <w:szCs w:val="24"/>
        </w:rPr>
        <w:t xml:space="preserve"> связи музыки и литературы.  </w:t>
      </w:r>
      <w:r w:rsidR="00F0391A">
        <w:rPr>
          <w:rFonts w:ascii="Times New Roman" w:hAnsi="Times New Roman" w:cs="Times New Roman"/>
          <w:sz w:val="24"/>
          <w:szCs w:val="24"/>
        </w:rPr>
        <w:t xml:space="preserve"> </w:t>
      </w:r>
    </w:p>
    <w:p w:rsidR="00F0391A" w:rsidRDefault="00F0391A" w:rsidP="00742A9C">
      <w:pPr>
        <w:jc w:val="center"/>
        <w:rPr>
          <w:rFonts w:ascii="Times New Roman" w:hAnsi="Times New Roman" w:cs="Times New Roman"/>
          <w:b/>
          <w:sz w:val="24"/>
          <w:szCs w:val="24"/>
        </w:rPr>
      </w:pPr>
      <w:r w:rsidRPr="00F0391A">
        <w:rPr>
          <w:rFonts w:ascii="Times New Roman" w:hAnsi="Times New Roman" w:cs="Times New Roman"/>
          <w:b/>
          <w:sz w:val="24"/>
          <w:szCs w:val="24"/>
        </w:rPr>
        <w:t>Тема урока: «Фильм-балет «Анюта»</w:t>
      </w:r>
      <w:r w:rsidR="00742A9C">
        <w:rPr>
          <w:rFonts w:ascii="Times New Roman" w:hAnsi="Times New Roman" w:cs="Times New Roman"/>
          <w:b/>
          <w:sz w:val="24"/>
          <w:szCs w:val="24"/>
        </w:rPr>
        <w:t>, 8 класс (урок № 32)</w:t>
      </w:r>
    </w:p>
    <w:p w:rsidR="004E42FB" w:rsidRDefault="00742A9C" w:rsidP="002B2183">
      <w:pPr>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F0391A" w:rsidRPr="004E42FB">
        <w:rPr>
          <w:rFonts w:ascii="Times New Roman" w:hAnsi="Times New Roman" w:cs="Times New Roman"/>
          <w:sz w:val="24"/>
          <w:szCs w:val="24"/>
        </w:rPr>
        <w:t>За неделю детям</w:t>
      </w:r>
      <w:r w:rsidR="00F0391A" w:rsidRPr="004E42FB">
        <w:rPr>
          <w:rFonts w:ascii="Times New Roman" w:hAnsi="Times New Roman" w:cs="Times New Roman"/>
          <w:b/>
          <w:sz w:val="24"/>
          <w:szCs w:val="24"/>
        </w:rPr>
        <w:t xml:space="preserve"> </w:t>
      </w:r>
      <w:r w:rsidR="00F0391A" w:rsidRPr="004E42FB">
        <w:rPr>
          <w:rFonts w:ascii="Times New Roman" w:hAnsi="Times New Roman" w:cs="Times New Roman"/>
          <w:sz w:val="24"/>
          <w:szCs w:val="24"/>
          <w:shd w:val="clear" w:color="auto" w:fill="FFFFFF"/>
        </w:rPr>
        <w:t xml:space="preserve">в качестве домашнего задания было предложено прочитать </w:t>
      </w:r>
      <w:r w:rsidR="004E42FB" w:rsidRPr="004E42FB">
        <w:rPr>
          <w:rFonts w:ascii="Times New Roman" w:hAnsi="Times New Roman" w:cs="Times New Roman"/>
          <w:sz w:val="24"/>
          <w:szCs w:val="24"/>
          <w:shd w:val="clear" w:color="auto" w:fill="FFFFFF"/>
        </w:rPr>
        <w:t xml:space="preserve">небольшой </w:t>
      </w:r>
      <w:r w:rsidR="00F0391A" w:rsidRPr="004E42FB">
        <w:rPr>
          <w:rFonts w:ascii="Times New Roman" w:hAnsi="Times New Roman" w:cs="Times New Roman"/>
          <w:sz w:val="24"/>
          <w:szCs w:val="24"/>
          <w:shd w:val="clear" w:color="auto" w:fill="FFFFFF"/>
        </w:rPr>
        <w:t xml:space="preserve">рассказ А.Чехова «Анна на шее». </w:t>
      </w:r>
    </w:p>
    <w:p w:rsidR="00F0391A" w:rsidRPr="00D57E48" w:rsidRDefault="004E42FB" w:rsidP="002B2183">
      <w:pPr>
        <w:jc w:val="both"/>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ab/>
      </w:r>
      <w:r w:rsidRPr="00D57E48">
        <w:rPr>
          <w:rFonts w:ascii="Times New Roman" w:hAnsi="Times New Roman" w:cs="Times New Roman"/>
          <w:i/>
          <w:sz w:val="24"/>
          <w:szCs w:val="24"/>
          <w:shd w:val="clear" w:color="auto" w:fill="FFFFFF"/>
        </w:rPr>
        <w:t xml:space="preserve">В рассказе повествуется, как </w:t>
      </w:r>
      <w:r w:rsidR="00742A9C" w:rsidRPr="00D57E48">
        <w:rPr>
          <w:rFonts w:ascii="Times New Roman" w:hAnsi="Times New Roman" w:cs="Times New Roman"/>
          <w:i/>
          <w:sz w:val="24"/>
          <w:szCs w:val="24"/>
          <w:shd w:val="clear" w:color="auto" w:fill="FFFFFF"/>
        </w:rPr>
        <w:t>18-летняя девушка из бедной семьи</w:t>
      </w:r>
      <w:r w:rsidRPr="00D57E48">
        <w:rPr>
          <w:rFonts w:ascii="Times New Roman" w:hAnsi="Times New Roman" w:cs="Times New Roman"/>
          <w:i/>
          <w:sz w:val="24"/>
          <w:szCs w:val="24"/>
          <w:shd w:val="clear" w:color="auto" w:fill="FFFFFF"/>
        </w:rPr>
        <w:t>, желая помочь родным и себе выпутаться из трудной жизненной ситуации, </w:t>
      </w:r>
      <w:r w:rsidR="00742A9C" w:rsidRPr="00D57E48">
        <w:rPr>
          <w:rFonts w:ascii="Times New Roman" w:hAnsi="Times New Roman" w:cs="Times New Roman"/>
          <w:i/>
          <w:sz w:val="24"/>
          <w:szCs w:val="24"/>
          <w:shd w:val="clear" w:color="auto" w:fill="FFFFFF"/>
        </w:rPr>
        <w:t>выходит замуж за пожилого</w:t>
      </w:r>
      <w:r w:rsidR="00540D09" w:rsidRPr="00D57E48">
        <w:rPr>
          <w:rFonts w:ascii="Times New Roman" w:hAnsi="Times New Roman" w:cs="Times New Roman"/>
          <w:i/>
          <w:sz w:val="24"/>
          <w:szCs w:val="24"/>
          <w:shd w:val="clear" w:color="auto" w:fill="FFFFFF"/>
        </w:rPr>
        <w:t xml:space="preserve"> некрасивого</w:t>
      </w:r>
      <w:r w:rsidRPr="00D57E48">
        <w:rPr>
          <w:rFonts w:ascii="Times New Roman" w:hAnsi="Times New Roman" w:cs="Times New Roman"/>
          <w:i/>
          <w:sz w:val="24"/>
          <w:szCs w:val="24"/>
          <w:shd w:val="clear" w:color="auto" w:fill="FFFFFF"/>
        </w:rPr>
        <w:t xml:space="preserve"> 52-х летнего</w:t>
      </w:r>
      <w:r w:rsidR="00540D09" w:rsidRPr="00D57E48">
        <w:rPr>
          <w:rFonts w:ascii="Times New Roman" w:hAnsi="Times New Roman" w:cs="Times New Roman"/>
          <w:i/>
          <w:sz w:val="24"/>
          <w:szCs w:val="24"/>
          <w:shd w:val="clear" w:color="auto" w:fill="FFFFFF"/>
        </w:rPr>
        <w:t xml:space="preserve"> богатого чиновника Модест </w:t>
      </w:r>
      <w:proofErr w:type="spellStart"/>
      <w:r w:rsidR="00540D09" w:rsidRPr="00D57E48">
        <w:rPr>
          <w:rFonts w:ascii="Times New Roman" w:hAnsi="Times New Roman" w:cs="Times New Roman"/>
          <w:i/>
          <w:sz w:val="24"/>
          <w:szCs w:val="24"/>
          <w:shd w:val="clear" w:color="auto" w:fill="FFFFFF"/>
        </w:rPr>
        <w:t>Алексеич</w:t>
      </w:r>
      <w:proofErr w:type="spellEnd"/>
      <w:r w:rsidR="00540D09" w:rsidRPr="00D57E48">
        <w:rPr>
          <w:rFonts w:ascii="Times New Roman" w:hAnsi="Times New Roman" w:cs="Times New Roman"/>
          <w:i/>
          <w:sz w:val="24"/>
          <w:szCs w:val="24"/>
          <w:shd w:val="clear" w:color="auto" w:fill="FFFFFF"/>
        </w:rPr>
        <w:t>,</w:t>
      </w:r>
      <w:r w:rsidRPr="00D57E48">
        <w:rPr>
          <w:rFonts w:ascii="Times New Roman" w:hAnsi="Times New Roman" w:cs="Times New Roman"/>
          <w:i/>
          <w:sz w:val="24"/>
          <w:szCs w:val="24"/>
          <w:shd w:val="clear" w:color="auto" w:fill="FFFFFF"/>
        </w:rPr>
        <w:t xml:space="preserve"> </w:t>
      </w:r>
      <w:r w:rsidRPr="00D57E48">
        <w:rPr>
          <w:rFonts w:ascii="Times New Roman" w:hAnsi="Times New Roman" w:cs="Times New Roman"/>
          <w:bCs/>
          <w:i/>
          <w:sz w:val="24"/>
          <w:szCs w:val="24"/>
          <w:shd w:val="clear" w:color="auto" w:fill="FFFFFF"/>
        </w:rPr>
        <w:t>т</w:t>
      </w:r>
      <w:proofErr w:type="gramStart"/>
      <w:r w:rsidRPr="00D57E48">
        <w:rPr>
          <w:rFonts w:ascii="Times New Roman" w:hAnsi="Times New Roman" w:cs="Times New Roman"/>
          <w:bCs/>
          <w:i/>
          <w:sz w:val="24"/>
          <w:szCs w:val="24"/>
          <w:shd w:val="clear" w:color="auto" w:fill="FFFFFF"/>
        </w:rPr>
        <w:t>.е</w:t>
      </w:r>
      <w:proofErr w:type="gramEnd"/>
      <w:r w:rsidRPr="00D57E48">
        <w:rPr>
          <w:rFonts w:ascii="Times New Roman" w:hAnsi="Times New Roman" w:cs="Times New Roman"/>
          <w:bCs/>
          <w:i/>
          <w:sz w:val="24"/>
          <w:szCs w:val="24"/>
          <w:shd w:val="clear" w:color="auto" w:fill="FFFFFF"/>
        </w:rPr>
        <w:t xml:space="preserve"> соглашается</w:t>
      </w:r>
      <w:r w:rsidRPr="00D57E48">
        <w:rPr>
          <w:rFonts w:ascii="Times New Roman" w:hAnsi="Times New Roman" w:cs="Times New Roman"/>
          <w:i/>
          <w:sz w:val="24"/>
          <w:szCs w:val="24"/>
          <w:shd w:val="clear" w:color="auto" w:fill="FFFFFF"/>
        </w:rPr>
        <w:t xml:space="preserve"> на брак по расчету. </w:t>
      </w:r>
      <w:r w:rsidR="00742A9C" w:rsidRPr="00D57E48">
        <w:rPr>
          <w:rFonts w:ascii="Times New Roman" w:hAnsi="Times New Roman" w:cs="Times New Roman"/>
          <w:i/>
          <w:sz w:val="24"/>
          <w:szCs w:val="24"/>
          <w:shd w:val="clear" w:color="auto" w:fill="FFFFFF"/>
        </w:rPr>
        <w:t xml:space="preserve">Он помыкает молодой женой и держит в чёрном теле. Но на </w:t>
      </w:r>
      <w:proofErr w:type="gramStart"/>
      <w:r w:rsidR="00742A9C" w:rsidRPr="00D57E48">
        <w:rPr>
          <w:rFonts w:ascii="Times New Roman" w:hAnsi="Times New Roman" w:cs="Times New Roman"/>
          <w:i/>
          <w:sz w:val="24"/>
          <w:szCs w:val="24"/>
          <w:shd w:val="clear" w:color="auto" w:fill="FFFFFF"/>
        </w:rPr>
        <w:t>первом</w:t>
      </w:r>
      <w:proofErr w:type="gramEnd"/>
      <w:r w:rsidR="00742A9C" w:rsidRPr="00D57E48">
        <w:rPr>
          <w:rFonts w:ascii="Times New Roman" w:hAnsi="Times New Roman" w:cs="Times New Roman"/>
          <w:i/>
          <w:sz w:val="24"/>
          <w:szCs w:val="24"/>
          <w:shd w:val="clear" w:color="auto" w:fill="FFFFFF"/>
        </w:rPr>
        <w:t xml:space="preserve"> же балу юная красавица Аня производит фурор, богатые и влиятельные мужчины от неё в восторге.</w:t>
      </w:r>
      <w:r w:rsidRPr="00D57E48">
        <w:rPr>
          <w:rFonts w:ascii="Times New Roman" w:hAnsi="Times New Roman" w:cs="Times New Roman"/>
          <w:i/>
          <w:sz w:val="24"/>
          <w:szCs w:val="24"/>
        </w:rPr>
        <w:t xml:space="preserve"> </w:t>
      </w:r>
      <w:r w:rsidRPr="00D57E48">
        <w:rPr>
          <w:rFonts w:ascii="Times New Roman" w:hAnsi="Times New Roman" w:cs="Times New Roman"/>
          <w:i/>
          <w:sz w:val="24"/>
          <w:szCs w:val="24"/>
          <w:shd w:val="clear" w:color="auto" w:fill="FFFFFF"/>
        </w:rPr>
        <w:t>Успех и праздная жизнь отнимают у </w:t>
      </w:r>
      <w:r w:rsidRPr="00D57E48">
        <w:rPr>
          <w:rFonts w:ascii="Times New Roman" w:hAnsi="Times New Roman" w:cs="Times New Roman"/>
          <w:bCs/>
          <w:i/>
          <w:sz w:val="24"/>
          <w:szCs w:val="24"/>
          <w:shd w:val="clear" w:color="auto" w:fill="FFFFFF"/>
        </w:rPr>
        <w:t>Анны</w:t>
      </w:r>
      <w:r w:rsidRPr="00D57E48">
        <w:rPr>
          <w:rFonts w:ascii="Times New Roman" w:hAnsi="Times New Roman" w:cs="Times New Roman"/>
          <w:i/>
          <w:sz w:val="24"/>
          <w:szCs w:val="24"/>
          <w:shd w:val="clear" w:color="auto" w:fill="FFFFFF"/>
        </w:rPr>
        <w:t> способность сопереживать. </w:t>
      </w:r>
      <w:r w:rsidRPr="00D57E48">
        <w:rPr>
          <w:rFonts w:ascii="Times New Roman" w:hAnsi="Times New Roman" w:cs="Times New Roman"/>
          <w:bCs/>
          <w:i/>
          <w:sz w:val="24"/>
          <w:szCs w:val="24"/>
          <w:shd w:val="clear" w:color="auto" w:fill="FFFFFF"/>
        </w:rPr>
        <w:t>Она</w:t>
      </w:r>
      <w:r w:rsidRPr="00D57E48">
        <w:rPr>
          <w:rFonts w:ascii="Times New Roman" w:hAnsi="Times New Roman" w:cs="Times New Roman"/>
          <w:i/>
          <w:sz w:val="24"/>
          <w:szCs w:val="24"/>
          <w:shd w:val="clear" w:color="auto" w:fill="FFFFFF"/>
        </w:rPr>
        <w:t xml:space="preserve"> забывает о бедности, начинает стыдиться отца, перестает помогать своим братьям. </w:t>
      </w:r>
      <w:r w:rsidRPr="00D57E48">
        <w:rPr>
          <w:rFonts w:ascii="Times New Roman" w:hAnsi="Times New Roman" w:cs="Times New Roman"/>
          <w:i/>
          <w:sz w:val="24"/>
          <w:szCs w:val="24"/>
        </w:rPr>
        <w:t>Как только Анна получает все, что ей нужно: деньги, внимание и влияние, она забывает о бедных родственниках и живет в свое удовольствие.</w:t>
      </w:r>
      <w:r w:rsidR="00742A9C" w:rsidRPr="00D57E48">
        <w:rPr>
          <w:rFonts w:ascii="Times New Roman" w:hAnsi="Times New Roman" w:cs="Times New Roman"/>
          <w:i/>
          <w:sz w:val="24"/>
          <w:szCs w:val="24"/>
          <w:shd w:val="clear" w:color="auto" w:fill="FFFFFF"/>
        </w:rPr>
        <w:t xml:space="preserve"> Теперь уже муж заискивает перед супругой, а та погружается в светскую жизнь и без счёта тратит его деньги.</w:t>
      </w:r>
    </w:p>
    <w:p w:rsidR="00BC4C10" w:rsidRPr="00540D09" w:rsidRDefault="00D57E48" w:rsidP="002B2183">
      <w:pPr>
        <w:jc w:val="both"/>
        <w:rPr>
          <w:rFonts w:ascii="Times New Roman" w:hAnsi="Times New Roman" w:cs="Times New Roman"/>
          <w:b/>
          <w:sz w:val="24"/>
          <w:szCs w:val="24"/>
        </w:rPr>
      </w:pPr>
      <w:r>
        <w:rPr>
          <w:rFonts w:ascii="Times New Roman" w:hAnsi="Times New Roman" w:cs="Times New Roman"/>
          <w:sz w:val="24"/>
          <w:szCs w:val="24"/>
          <w:shd w:val="clear" w:color="auto" w:fill="FFFFFF"/>
        </w:rPr>
        <w:tab/>
        <w:t>Уже н</w:t>
      </w:r>
      <w:r w:rsidR="00540D09">
        <w:rPr>
          <w:rFonts w:ascii="Times New Roman" w:hAnsi="Times New Roman" w:cs="Times New Roman"/>
          <w:sz w:val="24"/>
          <w:szCs w:val="24"/>
          <w:shd w:val="clear" w:color="auto" w:fill="FFFFFF"/>
        </w:rPr>
        <w:t xml:space="preserve">а уроке </w:t>
      </w:r>
      <w:r w:rsidR="00540D09" w:rsidRPr="00D57E48">
        <w:rPr>
          <w:rFonts w:ascii="Times New Roman" w:hAnsi="Times New Roman" w:cs="Times New Roman"/>
          <w:sz w:val="24"/>
          <w:szCs w:val="24"/>
        </w:rPr>
        <w:t xml:space="preserve">ребятам предлагается посмотреть фрагменты из фильма-балета </w:t>
      </w:r>
      <w:r w:rsidR="002B2183" w:rsidRPr="00D57E48">
        <w:rPr>
          <w:rFonts w:ascii="Times New Roman" w:hAnsi="Times New Roman" w:cs="Times New Roman"/>
          <w:sz w:val="24"/>
          <w:szCs w:val="24"/>
          <w:shd w:val="clear" w:color="auto" w:fill="FFFFFF"/>
        </w:rPr>
        <w:t xml:space="preserve">«Анюта» (1982). </w:t>
      </w:r>
      <w:r>
        <w:rPr>
          <w:rFonts w:ascii="Times New Roman" w:hAnsi="Times New Roman" w:cs="Times New Roman"/>
          <w:sz w:val="24"/>
          <w:szCs w:val="24"/>
          <w:shd w:val="clear" w:color="auto" w:fill="FFFFFF"/>
        </w:rPr>
        <w:t xml:space="preserve">После чего </w:t>
      </w:r>
      <w:r w:rsidR="002B2183" w:rsidRPr="002B2183">
        <w:rPr>
          <w:rFonts w:ascii="Times New Roman" w:hAnsi="Times New Roman" w:cs="Times New Roman"/>
          <w:sz w:val="24"/>
          <w:szCs w:val="24"/>
          <w:shd w:val="clear" w:color="auto" w:fill="FFFFFF"/>
        </w:rPr>
        <w:t xml:space="preserve">проводится сопоставительный анализ двух произведений, и внимание сосредоточено на хореографической постановке, а не режиссуре фильма. Для чего нужно сравнивать произведения разных видов искусств? Прежде всего, это </w:t>
      </w:r>
      <w:r w:rsidR="002B2183" w:rsidRPr="002B2183">
        <w:rPr>
          <w:rFonts w:ascii="Times New Roman" w:hAnsi="Times New Roman" w:cs="Times New Roman"/>
          <w:sz w:val="24"/>
          <w:szCs w:val="24"/>
          <w:shd w:val="clear" w:color="auto" w:fill="FFFFFF"/>
        </w:rPr>
        <w:lastRenderedPageBreak/>
        <w:t xml:space="preserve">интересно. Балет и литература — это два разных способа трансляции и восприятия информации. Балет — большой коллективный труд на основе чьего-то собственного, активного, «авторского» прочтения книги. Всегда любопытно, какие возможности оригинала были взяты для постановки, какие остались неиспользованными, как ложится текст (например, диалоги в прозе) на жесты и мимику актеров. </w:t>
      </w:r>
      <w:proofErr w:type="gramStart"/>
      <w:r w:rsidR="002B2183" w:rsidRPr="002B2183">
        <w:rPr>
          <w:rFonts w:ascii="Times New Roman" w:hAnsi="Times New Roman" w:cs="Times New Roman"/>
          <w:sz w:val="24"/>
          <w:szCs w:val="24"/>
          <w:shd w:val="clear" w:color="auto" w:fill="FFFFFF"/>
        </w:rPr>
        <w:t>При переносе информации из одного жанра в другой неизбежно что-то теряется и что-то, конечно, прибавляется).</w:t>
      </w:r>
      <w:proofErr w:type="gramEnd"/>
      <w:r w:rsidR="002B2183" w:rsidRPr="002B2183">
        <w:rPr>
          <w:rFonts w:ascii="Times New Roman" w:hAnsi="Times New Roman" w:cs="Times New Roman"/>
          <w:sz w:val="24"/>
          <w:szCs w:val="24"/>
          <w:shd w:val="clear" w:color="auto" w:fill="FFFFFF"/>
        </w:rPr>
        <w:t xml:space="preserve"> Балет – зрелищный вид искусства, возможно, после его просмотра, чтение первоисточника позволит ученикам всерьез говорить о знакомстве с ним. Р</w:t>
      </w:r>
      <w:r>
        <w:rPr>
          <w:rFonts w:ascii="Times New Roman" w:hAnsi="Times New Roman" w:cs="Times New Roman"/>
          <w:sz w:val="24"/>
          <w:szCs w:val="24"/>
          <w:shd w:val="clear" w:color="auto" w:fill="FFFFFF"/>
        </w:rPr>
        <w:t xml:space="preserve">абота на уроке проходит в парах. </w:t>
      </w:r>
      <w:r w:rsidR="002B2183" w:rsidRPr="002B2183">
        <w:rPr>
          <w:rFonts w:ascii="Times New Roman" w:hAnsi="Times New Roman" w:cs="Times New Roman"/>
          <w:sz w:val="24"/>
          <w:szCs w:val="24"/>
          <w:shd w:val="clear" w:color="auto" w:fill="FFFFFF"/>
        </w:rPr>
        <w:t>Первый блок заданий призван актуализировать знания, вспомнить рассказ. Предлагаю</w:t>
      </w:r>
      <w:r>
        <w:rPr>
          <w:rFonts w:ascii="Times New Roman" w:hAnsi="Times New Roman" w:cs="Times New Roman"/>
          <w:sz w:val="24"/>
          <w:szCs w:val="24"/>
          <w:shd w:val="clear" w:color="auto" w:fill="FFFFFF"/>
        </w:rPr>
        <w:t>тся</w:t>
      </w:r>
      <w:r w:rsidR="002B2183" w:rsidRPr="002B2183">
        <w:rPr>
          <w:rFonts w:ascii="Times New Roman" w:hAnsi="Times New Roman" w:cs="Times New Roman"/>
          <w:sz w:val="24"/>
          <w:szCs w:val="24"/>
          <w:shd w:val="clear" w:color="auto" w:fill="FFFFFF"/>
        </w:rPr>
        <w:t xml:space="preserve"> следующие задания:</w:t>
      </w:r>
    </w:p>
    <w:p w:rsidR="00D57E48" w:rsidRPr="00D57E48" w:rsidRDefault="002B2183" w:rsidP="002B2183">
      <w:pPr>
        <w:jc w:val="both"/>
        <w:rPr>
          <w:rFonts w:ascii="Times New Roman" w:hAnsi="Times New Roman" w:cs="Times New Roman"/>
          <w:b/>
          <w:color w:val="333333"/>
          <w:sz w:val="24"/>
          <w:szCs w:val="24"/>
          <w:u w:val="single"/>
          <w:shd w:val="clear" w:color="auto" w:fill="FFFFFF"/>
        </w:rPr>
      </w:pPr>
      <w:r w:rsidRPr="00D57E48">
        <w:rPr>
          <w:rFonts w:ascii="Times New Roman" w:hAnsi="Times New Roman" w:cs="Times New Roman"/>
          <w:b/>
          <w:color w:val="333333"/>
          <w:sz w:val="24"/>
          <w:szCs w:val="24"/>
          <w:u w:val="single"/>
          <w:shd w:val="clear" w:color="auto" w:fill="FFFFFF"/>
        </w:rPr>
        <w:t>1.Восстанови события.</w:t>
      </w:r>
    </w:p>
    <w:p w:rsidR="002B2183" w:rsidRPr="00D57E48" w:rsidRDefault="002B2183" w:rsidP="002B2183">
      <w:pPr>
        <w:jc w:val="both"/>
        <w:rPr>
          <w:rFonts w:ascii="Times New Roman" w:hAnsi="Times New Roman" w:cs="Times New Roman"/>
          <w:sz w:val="24"/>
          <w:szCs w:val="24"/>
          <w:shd w:val="clear" w:color="auto" w:fill="FFFFFF"/>
        </w:rPr>
      </w:pPr>
      <w:r w:rsidRPr="00D57E48">
        <w:rPr>
          <w:rFonts w:ascii="Tahoma" w:hAnsi="Tahoma" w:cs="Tahoma"/>
          <w:sz w:val="21"/>
          <w:szCs w:val="21"/>
          <w:shd w:val="clear" w:color="auto" w:fill="FFFFFF"/>
        </w:rPr>
        <w:t xml:space="preserve"> </w:t>
      </w:r>
      <w:r w:rsidRPr="00D57E48">
        <w:rPr>
          <w:rFonts w:ascii="Times New Roman" w:hAnsi="Times New Roman" w:cs="Times New Roman"/>
          <w:sz w:val="24"/>
          <w:szCs w:val="24"/>
          <w:shd w:val="clear" w:color="auto" w:fill="FFFFFF"/>
        </w:rPr>
        <w:t xml:space="preserve">У ребят на столах конверт с карточками, на которых написаны события и лист с таблицей. Нужно записать события в хронологическом порядке в нужную колонку. Методический материал к заданию. Рассказ А.Чехова «Анна на шее» Фильм-балет «Анюта». </w:t>
      </w:r>
    </w:p>
    <w:p w:rsidR="002B2183" w:rsidRDefault="002B2183" w:rsidP="002B2183">
      <w:pPr>
        <w:jc w:val="both"/>
        <w:rPr>
          <w:rFonts w:ascii="Times New Roman" w:hAnsi="Times New Roman" w:cs="Times New Roman"/>
          <w:sz w:val="24"/>
          <w:szCs w:val="24"/>
        </w:rPr>
      </w:pPr>
      <w:r w:rsidRPr="00D57E48">
        <w:rPr>
          <w:rFonts w:ascii="Times New Roman" w:hAnsi="Times New Roman" w:cs="Times New Roman"/>
          <w:b/>
          <w:sz w:val="24"/>
          <w:szCs w:val="24"/>
        </w:rPr>
        <w:t>Карточка рассказа.</w:t>
      </w:r>
      <w:r w:rsidRPr="002B2183">
        <w:rPr>
          <w:rFonts w:ascii="Times New Roman" w:hAnsi="Times New Roman" w:cs="Times New Roman"/>
          <w:sz w:val="24"/>
          <w:szCs w:val="24"/>
        </w:rPr>
        <w:t xml:space="preserve"> </w:t>
      </w:r>
      <w:r w:rsidR="00D57E48">
        <w:rPr>
          <w:rFonts w:ascii="Times New Roman" w:hAnsi="Times New Roman" w:cs="Times New Roman"/>
          <w:sz w:val="24"/>
          <w:szCs w:val="24"/>
        </w:rPr>
        <w:t>(</w:t>
      </w:r>
      <w:r w:rsidRPr="002B2183">
        <w:rPr>
          <w:rFonts w:ascii="Times New Roman" w:hAnsi="Times New Roman" w:cs="Times New Roman"/>
          <w:sz w:val="24"/>
          <w:szCs w:val="24"/>
        </w:rPr>
        <w:t>Предварительно нужно убрать порядковые номера, чтобы ребята сами все вспомнили</w:t>
      </w:r>
      <w:r w:rsidR="00D57E48">
        <w:rPr>
          <w:rFonts w:ascii="Times New Roman" w:hAnsi="Times New Roman" w:cs="Times New Roman"/>
          <w:sz w:val="24"/>
          <w:szCs w:val="24"/>
        </w:rPr>
        <w:t>)</w:t>
      </w:r>
      <w:r w:rsidRPr="002B2183">
        <w:rPr>
          <w:rFonts w:ascii="Times New Roman" w:hAnsi="Times New Roman" w:cs="Times New Roman"/>
          <w:sz w:val="24"/>
          <w:szCs w:val="24"/>
        </w:rPr>
        <w:t xml:space="preserve">.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 xml:space="preserve">1.Венчание Анюты и Модеста Алексеевича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 xml:space="preserve">2. Отъезд молодых на богомолье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 xml:space="preserve">3. Модест Алексеевич мечтает об ордене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 xml:space="preserve">4. Размышление Анны о своем замужестве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 xml:space="preserve">5. Посещение Анной отца с братьями </w:t>
      </w:r>
    </w:p>
    <w:p w:rsidR="002B2183" w:rsidRDefault="002B2183" w:rsidP="002B2183">
      <w:pPr>
        <w:jc w:val="both"/>
        <w:rPr>
          <w:rFonts w:ascii="Times New Roman" w:hAnsi="Times New Roman" w:cs="Times New Roman"/>
          <w:sz w:val="24"/>
          <w:szCs w:val="24"/>
        </w:rPr>
      </w:pPr>
      <w:r>
        <w:rPr>
          <w:rFonts w:ascii="Times New Roman" w:hAnsi="Times New Roman" w:cs="Times New Roman"/>
          <w:sz w:val="24"/>
          <w:szCs w:val="24"/>
        </w:rPr>
        <w:t>6. Скупость</w:t>
      </w:r>
      <w:r w:rsidRPr="002B2183">
        <w:rPr>
          <w:rFonts w:ascii="Times New Roman" w:hAnsi="Times New Roman" w:cs="Times New Roman"/>
          <w:sz w:val="24"/>
          <w:szCs w:val="24"/>
        </w:rPr>
        <w:t xml:space="preserve"> </w:t>
      </w:r>
      <w:r>
        <w:rPr>
          <w:rFonts w:ascii="Times New Roman" w:hAnsi="Times New Roman" w:cs="Times New Roman"/>
          <w:sz w:val="24"/>
          <w:szCs w:val="24"/>
        </w:rPr>
        <w:t>мужа</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 xml:space="preserve">7. Посещение театра супругами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 xml:space="preserve">8. Модест Алексеевич дает в долг денег отцу Анны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9.</w:t>
      </w:r>
      <w:r w:rsidR="00D57E48">
        <w:rPr>
          <w:rFonts w:ascii="Times New Roman" w:hAnsi="Times New Roman" w:cs="Times New Roman"/>
          <w:sz w:val="24"/>
          <w:szCs w:val="24"/>
        </w:rPr>
        <w:t xml:space="preserve"> </w:t>
      </w:r>
      <w:r w:rsidRPr="002B2183">
        <w:rPr>
          <w:rFonts w:ascii="Times New Roman" w:hAnsi="Times New Roman" w:cs="Times New Roman"/>
          <w:sz w:val="24"/>
          <w:szCs w:val="24"/>
        </w:rPr>
        <w:t xml:space="preserve">Бал. Благотворительный базар. Успех Анюты.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10. Получение ордена</w:t>
      </w:r>
      <w:proofErr w:type="gramStart"/>
      <w:r w:rsidRPr="002B2183">
        <w:rPr>
          <w:rFonts w:ascii="Times New Roman" w:hAnsi="Times New Roman" w:cs="Times New Roman"/>
          <w:sz w:val="24"/>
          <w:szCs w:val="24"/>
        </w:rPr>
        <w:t xml:space="preserve"> С</w:t>
      </w:r>
      <w:proofErr w:type="gramEnd"/>
      <w:r w:rsidRPr="002B2183">
        <w:rPr>
          <w:rFonts w:ascii="Times New Roman" w:hAnsi="Times New Roman" w:cs="Times New Roman"/>
          <w:sz w:val="24"/>
          <w:szCs w:val="24"/>
        </w:rPr>
        <w:t>в.</w:t>
      </w:r>
      <w:r w:rsidR="00D57E48">
        <w:rPr>
          <w:rFonts w:ascii="Times New Roman" w:hAnsi="Times New Roman" w:cs="Times New Roman"/>
          <w:sz w:val="24"/>
          <w:szCs w:val="24"/>
        </w:rPr>
        <w:t xml:space="preserve"> </w:t>
      </w:r>
      <w:r w:rsidRPr="002B2183">
        <w:rPr>
          <w:rFonts w:ascii="Times New Roman" w:hAnsi="Times New Roman" w:cs="Times New Roman"/>
          <w:sz w:val="24"/>
          <w:szCs w:val="24"/>
        </w:rPr>
        <w:t xml:space="preserve">Анны мужем Анны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 xml:space="preserve">11. Каток. Отец, братья Анюты.  </w:t>
      </w:r>
    </w:p>
    <w:p w:rsidR="002B2183" w:rsidRPr="00D57E48" w:rsidRDefault="002B2183" w:rsidP="002B2183">
      <w:pPr>
        <w:jc w:val="both"/>
        <w:rPr>
          <w:rFonts w:ascii="Times New Roman" w:hAnsi="Times New Roman" w:cs="Times New Roman"/>
          <w:b/>
          <w:sz w:val="24"/>
          <w:szCs w:val="24"/>
        </w:rPr>
      </w:pPr>
      <w:r w:rsidRPr="00D57E48">
        <w:rPr>
          <w:rFonts w:ascii="Times New Roman" w:hAnsi="Times New Roman" w:cs="Times New Roman"/>
          <w:b/>
          <w:sz w:val="24"/>
          <w:szCs w:val="24"/>
        </w:rPr>
        <w:t xml:space="preserve">Карточка балета  </w:t>
      </w:r>
    </w:p>
    <w:p w:rsidR="00D57E48" w:rsidRDefault="002B2183" w:rsidP="00D57E48">
      <w:pPr>
        <w:jc w:val="both"/>
        <w:rPr>
          <w:rFonts w:ascii="Times New Roman" w:hAnsi="Times New Roman" w:cs="Times New Roman"/>
          <w:sz w:val="24"/>
          <w:szCs w:val="24"/>
        </w:rPr>
      </w:pPr>
      <w:r w:rsidRPr="002B2183">
        <w:rPr>
          <w:rFonts w:ascii="Times New Roman" w:hAnsi="Times New Roman" w:cs="Times New Roman"/>
          <w:sz w:val="24"/>
          <w:szCs w:val="24"/>
        </w:rPr>
        <w:t xml:space="preserve">1. Городская улица. Анюта с братьями, отцом в траурной одежде </w:t>
      </w:r>
    </w:p>
    <w:p w:rsidR="00D57E48" w:rsidRDefault="002B2183" w:rsidP="00D57E48">
      <w:pPr>
        <w:jc w:val="both"/>
        <w:rPr>
          <w:rFonts w:ascii="Times New Roman" w:hAnsi="Times New Roman" w:cs="Times New Roman"/>
          <w:sz w:val="24"/>
          <w:szCs w:val="24"/>
        </w:rPr>
      </w:pPr>
      <w:r w:rsidRPr="002B2183">
        <w:rPr>
          <w:rFonts w:ascii="Times New Roman" w:hAnsi="Times New Roman" w:cs="Times New Roman"/>
          <w:sz w:val="24"/>
          <w:szCs w:val="24"/>
        </w:rPr>
        <w:t xml:space="preserve"> </w:t>
      </w:r>
      <w:r w:rsidR="00D57E48" w:rsidRPr="002B2183">
        <w:rPr>
          <w:rFonts w:ascii="Times New Roman" w:hAnsi="Times New Roman" w:cs="Times New Roman"/>
          <w:sz w:val="24"/>
          <w:szCs w:val="24"/>
        </w:rPr>
        <w:t xml:space="preserve">2.Анюта занимается с братьями, отец вспоминает свою жену </w:t>
      </w:r>
    </w:p>
    <w:p w:rsidR="00D57E48" w:rsidRDefault="00D57E48" w:rsidP="00D57E48">
      <w:pPr>
        <w:jc w:val="both"/>
        <w:rPr>
          <w:rFonts w:ascii="Times New Roman" w:hAnsi="Times New Roman" w:cs="Times New Roman"/>
          <w:sz w:val="24"/>
          <w:szCs w:val="24"/>
        </w:rPr>
      </w:pPr>
      <w:r w:rsidRPr="002B2183">
        <w:rPr>
          <w:rFonts w:ascii="Times New Roman" w:hAnsi="Times New Roman" w:cs="Times New Roman"/>
          <w:sz w:val="24"/>
          <w:szCs w:val="24"/>
        </w:rPr>
        <w:t xml:space="preserve">3. Контора Модеста Алексеевича  </w:t>
      </w:r>
    </w:p>
    <w:p w:rsidR="00D57E48" w:rsidRDefault="00D57E48" w:rsidP="00D57E48">
      <w:pPr>
        <w:jc w:val="both"/>
        <w:rPr>
          <w:rFonts w:ascii="Times New Roman" w:hAnsi="Times New Roman" w:cs="Times New Roman"/>
          <w:sz w:val="24"/>
          <w:szCs w:val="24"/>
        </w:rPr>
      </w:pPr>
      <w:r w:rsidRPr="002B2183">
        <w:rPr>
          <w:rFonts w:ascii="Times New Roman" w:hAnsi="Times New Roman" w:cs="Times New Roman"/>
          <w:sz w:val="24"/>
          <w:szCs w:val="24"/>
        </w:rPr>
        <w:t xml:space="preserve">4. Венчание Анюты и Модеста Алексеевича  </w:t>
      </w:r>
    </w:p>
    <w:p w:rsidR="00D57E48" w:rsidRDefault="00D57E48" w:rsidP="00D57E48">
      <w:pPr>
        <w:jc w:val="both"/>
        <w:rPr>
          <w:rFonts w:ascii="Times New Roman" w:hAnsi="Times New Roman" w:cs="Times New Roman"/>
          <w:sz w:val="24"/>
          <w:szCs w:val="24"/>
        </w:rPr>
      </w:pPr>
      <w:r w:rsidRPr="002B2183">
        <w:rPr>
          <w:rFonts w:ascii="Times New Roman" w:hAnsi="Times New Roman" w:cs="Times New Roman"/>
          <w:sz w:val="24"/>
          <w:szCs w:val="24"/>
        </w:rPr>
        <w:lastRenderedPageBreak/>
        <w:t xml:space="preserve">5. Свидание Анюты и студента  </w:t>
      </w:r>
    </w:p>
    <w:p w:rsidR="00D57E48" w:rsidRDefault="00D57E48" w:rsidP="00D57E48">
      <w:pPr>
        <w:jc w:val="both"/>
        <w:rPr>
          <w:rFonts w:ascii="Times New Roman" w:hAnsi="Times New Roman" w:cs="Times New Roman"/>
          <w:sz w:val="24"/>
          <w:szCs w:val="24"/>
        </w:rPr>
      </w:pPr>
      <w:r w:rsidRPr="002B2183">
        <w:rPr>
          <w:rFonts w:ascii="Times New Roman" w:hAnsi="Times New Roman" w:cs="Times New Roman"/>
          <w:sz w:val="24"/>
          <w:szCs w:val="24"/>
        </w:rPr>
        <w:t xml:space="preserve">6. Модест Алексеевич в роли мужа  </w:t>
      </w:r>
    </w:p>
    <w:p w:rsidR="00D57E48" w:rsidRDefault="00D57E48" w:rsidP="002B2183">
      <w:pPr>
        <w:jc w:val="both"/>
        <w:rPr>
          <w:rFonts w:ascii="Times New Roman" w:hAnsi="Times New Roman" w:cs="Times New Roman"/>
          <w:sz w:val="24"/>
          <w:szCs w:val="24"/>
        </w:rPr>
      </w:pPr>
      <w:r w:rsidRPr="002B2183">
        <w:rPr>
          <w:rFonts w:ascii="Times New Roman" w:hAnsi="Times New Roman" w:cs="Times New Roman"/>
          <w:sz w:val="24"/>
          <w:szCs w:val="24"/>
        </w:rPr>
        <w:t xml:space="preserve">7. Прогулка Анюты и Модеста Петровича по улице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 xml:space="preserve">8. В гостях у Анюты братья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9.</w:t>
      </w:r>
      <w:r w:rsidR="00D57E48">
        <w:rPr>
          <w:rFonts w:ascii="Times New Roman" w:hAnsi="Times New Roman" w:cs="Times New Roman"/>
          <w:sz w:val="24"/>
          <w:szCs w:val="24"/>
        </w:rPr>
        <w:t xml:space="preserve"> </w:t>
      </w:r>
      <w:r w:rsidRPr="002B2183">
        <w:rPr>
          <w:rFonts w:ascii="Times New Roman" w:hAnsi="Times New Roman" w:cs="Times New Roman"/>
          <w:sz w:val="24"/>
          <w:szCs w:val="24"/>
        </w:rPr>
        <w:t>Сон –мечта Модеста Алексеевича об ордене Св</w:t>
      </w:r>
      <w:proofErr w:type="gramStart"/>
      <w:r w:rsidRPr="002B2183">
        <w:rPr>
          <w:rFonts w:ascii="Times New Roman" w:hAnsi="Times New Roman" w:cs="Times New Roman"/>
          <w:sz w:val="24"/>
          <w:szCs w:val="24"/>
        </w:rPr>
        <w:t>.А</w:t>
      </w:r>
      <w:proofErr w:type="gramEnd"/>
      <w:r w:rsidRPr="002B2183">
        <w:rPr>
          <w:rFonts w:ascii="Times New Roman" w:hAnsi="Times New Roman" w:cs="Times New Roman"/>
          <w:sz w:val="24"/>
          <w:szCs w:val="24"/>
        </w:rPr>
        <w:t xml:space="preserve">нны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10.</w:t>
      </w:r>
      <w:r w:rsidR="00D57E48">
        <w:rPr>
          <w:rFonts w:ascii="Times New Roman" w:hAnsi="Times New Roman" w:cs="Times New Roman"/>
          <w:sz w:val="24"/>
          <w:szCs w:val="24"/>
        </w:rPr>
        <w:t xml:space="preserve"> </w:t>
      </w:r>
      <w:r w:rsidRPr="002B2183">
        <w:rPr>
          <w:rFonts w:ascii="Times New Roman" w:hAnsi="Times New Roman" w:cs="Times New Roman"/>
          <w:sz w:val="24"/>
          <w:szCs w:val="24"/>
        </w:rPr>
        <w:t xml:space="preserve">Бал. Благотворительный базар. Успех Анюты.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 xml:space="preserve">11. Отец Анюты на балу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 xml:space="preserve">12. Сон – </w:t>
      </w:r>
      <w:proofErr w:type="gramStart"/>
      <w:r w:rsidRPr="002B2183">
        <w:rPr>
          <w:rFonts w:ascii="Times New Roman" w:hAnsi="Times New Roman" w:cs="Times New Roman"/>
          <w:sz w:val="24"/>
          <w:szCs w:val="24"/>
        </w:rPr>
        <w:t>воспоминание Анюты</w:t>
      </w:r>
      <w:proofErr w:type="gramEnd"/>
      <w:r w:rsidRPr="002B2183">
        <w:rPr>
          <w:rFonts w:ascii="Times New Roman" w:hAnsi="Times New Roman" w:cs="Times New Roman"/>
          <w:sz w:val="24"/>
          <w:szCs w:val="24"/>
        </w:rPr>
        <w:t xml:space="preserve"> о студенте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13.Получение ордена Св</w:t>
      </w:r>
      <w:proofErr w:type="gramStart"/>
      <w:r w:rsidRPr="002B2183">
        <w:rPr>
          <w:rFonts w:ascii="Times New Roman" w:hAnsi="Times New Roman" w:cs="Times New Roman"/>
          <w:sz w:val="24"/>
          <w:szCs w:val="24"/>
        </w:rPr>
        <w:t>.А</w:t>
      </w:r>
      <w:proofErr w:type="gramEnd"/>
      <w:r w:rsidRPr="002B2183">
        <w:rPr>
          <w:rFonts w:ascii="Times New Roman" w:hAnsi="Times New Roman" w:cs="Times New Roman"/>
          <w:sz w:val="24"/>
          <w:szCs w:val="24"/>
        </w:rPr>
        <w:t xml:space="preserve">нны мужем Анны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 xml:space="preserve">14. Отца Анюты с сыновьями выгоняют из квартиры за неуплату.  </w:t>
      </w:r>
    </w:p>
    <w:p w:rsidR="002B2183" w:rsidRDefault="002B2183" w:rsidP="002B2183">
      <w:pPr>
        <w:jc w:val="both"/>
        <w:rPr>
          <w:rFonts w:ascii="Times New Roman" w:hAnsi="Times New Roman" w:cs="Times New Roman"/>
          <w:sz w:val="24"/>
          <w:szCs w:val="24"/>
        </w:rPr>
      </w:pPr>
      <w:r w:rsidRPr="002B2183">
        <w:rPr>
          <w:rFonts w:ascii="Times New Roman" w:hAnsi="Times New Roman" w:cs="Times New Roman"/>
          <w:sz w:val="24"/>
          <w:szCs w:val="24"/>
        </w:rPr>
        <w:t>15. Каток. Отец, братья Анюты</w:t>
      </w:r>
    </w:p>
    <w:p w:rsidR="00D57E48" w:rsidRPr="00D57E48" w:rsidRDefault="00D57E48" w:rsidP="002B2183">
      <w:pPr>
        <w:jc w:val="both"/>
        <w:rPr>
          <w:rFonts w:ascii="Times New Roman" w:hAnsi="Times New Roman" w:cs="Times New Roman"/>
          <w:b/>
          <w:sz w:val="24"/>
          <w:szCs w:val="24"/>
          <w:u w:val="single"/>
          <w:shd w:val="clear" w:color="auto" w:fill="FFFFFF"/>
        </w:rPr>
      </w:pPr>
      <w:r w:rsidRPr="00D57E48">
        <w:rPr>
          <w:rFonts w:ascii="Times New Roman" w:hAnsi="Times New Roman" w:cs="Times New Roman"/>
          <w:b/>
          <w:sz w:val="24"/>
          <w:szCs w:val="24"/>
          <w:u w:val="single"/>
          <w:shd w:val="clear" w:color="auto" w:fill="FFFFFF"/>
        </w:rPr>
        <w:t xml:space="preserve">2. Обсуждение прочитанного рассказа и просмотренного фильма. Здесь можно использовать фронтальную работу (задавать вопросы всему классу). </w:t>
      </w:r>
    </w:p>
    <w:p w:rsidR="00D57E48" w:rsidRPr="00D57E48" w:rsidRDefault="00D57E48" w:rsidP="002B2183">
      <w:pPr>
        <w:jc w:val="both"/>
        <w:rPr>
          <w:rFonts w:ascii="Times New Roman" w:hAnsi="Times New Roman" w:cs="Times New Roman"/>
          <w:sz w:val="24"/>
          <w:szCs w:val="24"/>
          <w:shd w:val="clear" w:color="auto" w:fill="FFFFFF"/>
        </w:rPr>
      </w:pPr>
      <w:r w:rsidRPr="00D57E48">
        <w:rPr>
          <w:rFonts w:ascii="Times New Roman" w:hAnsi="Times New Roman" w:cs="Times New Roman"/>
          <w:sz w:val="24"/>
          <w:szCs w:val="24"/>
          <w:shd w:val="clear" w:color="auto" w:fill="FFFFFF"/>
        </w:rPr>
        <w:t>Примеры вопросов:</w:t>
      </w:r>
    </w:p>
    <w:p w:rsidR="00D57E48" w:rsidRPr="00D57E48" w:rsidRDefault="00D57E48" w:rsidP="002B2183">
      <w:pPr>
        <w:jc w:val="both"/>
        <w:rPr>
          <w:rFonts w:ascii="Times New Roman" w:hAnsi="Times New Roman" w:cs="Times New Roman"/>
          <w:sz w:val="24"/>
          <w:szCs w:val="24"/>
          <w:shd w:val="clear" w:color="auto" w:fill="FFFFFF"/>
        </w:rPr>
      </w:pPr>
      <w:r w:rsidRPr="00D57E48">
        <w:rPr>
          <w:rFonts w:ascii="Times New Roman" w:hAnsi="Times New Roman" w:cs="Times New Roman"/>
          <w:sz w:val="24"/>
          <w:szCs w:val="24"/>
          <w:shd w:val="clear" w:color="auto" w:fill="FFFFFF"/>
        </w:rPr>
        <w:t xml:space="preserve">Какие персонажи есть в балете, но их нет в рассказе? (чиновники, студент) </w:t>
      </w:r>
    </w:p>
    <w:p w:rsidR="00D57E48" w:rsidRPr="00D57E48" w:rsidRDefault="00D57E48" w:rsidP="002B2183">
      <w:pPr>
        <w:jc w:val="both"/>
        <w:rPr>
          <w:rFonts w:ascii="Times New Roman" w:hAnsi="Times New Roman" w:cs="Times New Roman"/>
          <w:sz w:val="24"/>
          <w:szCs w:val="24"/>
          <w:shd w:val="clear" w:color="auto" w:fill="FFFFFF"/>
        </w:rPr>
      </w:pPr>
      <w:r w:rsidRPr="00D57E48">
        <w:rPr>
          <w:rFonts w:ascii="Times New Roman" w:hAnsi="Times New Roman" w:cs="Times New Roman"/>
          <w:sz w:val="24"/>
          <w:szCs w:val="24"/>
          <w:shd w:val="clear" w:color="auto" w:fill="FFFFFF"/>
        </w:rPr>
        <w:t xml:space="preserve">Зачем нужны были эти герои в балете? </w:t>
      </w:r>
    </w:p>
    <w:p w:rsidR="004749D1" w:rsidRPr="004749D1" w:rsidRDefault="004749D1" w:rsidP="002B2183">
      <w:pPr>
        <w:jc w:val="both"/>
        <w:rPr>
          <w:rFonts w:ascii="Times New Roman" w:hAnsi="Times New Roman" w:cs="Times New Roman"/>
          <w:b/>
          <w:sz w:val="24"/>
          <w:szCs w:val="24"/>
          <w:u w:val="single"/>
          <w:shd w:val="clear" w:color="auto" w:fill="FFFFFF"/>
        </w:rPr>
      </w:pPr>
      <w:r w:rsidRPr="004749D1">
        <w:rPr>
          <w:rFonts w:ascii="Times New Roman" w:hAnsi="Times New Roman" w:cs="Times New Roman"/>
          <w:b/>
          <w:sz w:val="24"/>
          <w:szCs w:val="24"/>
          <w:u w:val="single"/>
          <w:shd w:val="clear" w:color="auto" w:fill="FFFFFF"/>
        </w:rPr>
        <w:t xml:space="preserve">3. Артисты </w:t>
      </w:r>
      <w:proofErr w:type="spellStart"/>
      <w:proofErr w:type="gramStart"/>
      <w:r w:rsidRPr="004749D1">
        <w:rPr>
          <w:rFonts w:ascii="Times New Roman" w:hAnsi="Times New Roman" w:cs="Times New Roman"/>
          <w:b/>
          <w:sz w:val="24"/>
          <w:szCs w:val="24"/>
          <w:u w:val="single"/>
          <w:shd w:val="clear" w:color="auto" w:fill="FFFFFF"/>
        </w:rPr>
        <w:t>балета-</w:t>
      </w:r>
      <w:r w:rsidR="00D57E48" w:rsidRPr="004749D1">
        <w:rPr>
          <w:rFonts w:ascii="Times New Roman" w:hAnsi="Times New Roman" w:cs="Times New Roman"/>
          <w:b/>
          <w:sz w:val="24"/>
          <w:szCs w:val="24"/>
          <w:u w:val="single"/>
          <w:shd w:val="clear" w:color="auto" w:fill="FFFFFF"/>
        </w:rPr>
        <w:t>герои</w:t>
      </w:r>
      <w:proofErr w:type="spellEnd"/>
      <w:proofErr w:type="gramEnd"/>
      <w:r w:rsidR="00D57E48" w:rsidRPr="004749D1">
        <w:rPr>
          <w:rFonts w:ascii="Times New Roman" w:hAnsi="Times New Roman" w:cs="Times New Roman"/>
          <w:b/>
          <w:sz w:val="24"/>
          <w:szCs w:val="24"/>
          <w:u w:val="single"/>
          <w:shd w:val="clear" w:color="auto" w:fill="FFFFFF"/>
        </w:rPr>
        <w:t xml:space="preserve"> рассказа</w:t>
      </w:r>
      <w:r w:rsidR="00D57E48" w:rsidRPr="004749D1">
        <w:rPr>
          <w:rFonts w:ascii="Times New Roman" w:hAnsi="Times New Roman" w:cs="Times New Roman"/>
          <w:b/>
          <w:i/>
          <w:sz w:val="24"/>
          <w:szCs w:val="24"/>
          <w:u w:val="single"/>
          <w:shd w:val="clear" w:color="auto" w:fill="FFFFFF"/>
        </w:rPr>
        <w:t xml:space="preserve">. </w:t>
      </w:r>
      <w:r w:rsidRPr="004749D1">
        <w:rPr>
          <w:rFonts w:ascii="Times New Roman" w:hAnsi="Times New Roman" w:cs="Times New Roman"/>
          <w:b/>
          <w:i/>
          <w:sz w:val="24"/>
          <w:szCs w:val="24"/>
          <w:u w:val="single"/>
          <w:shd w:val="clear" w:color="auto" w:fill="FFFFFF"/>
        </w:rPr>
        <w:t>(</w:t>
      </w:r>
      <w:r w:rsidRPr="004749D1">
        <w:rPr>
          <w:rFonts w:ascii="Times New Roman" w:hAnsi="Times New Roman" w:cs="Times New Roman"/>
          <w:i/>
          <w:sz w:val="24"/>
          <w:szCs w:val="24"/>
          <w:shd w:val="clear" w:color="auto" w:fill="FFFFFF"/>
        </w:rPr>
        <w:t>Работа с карточками)</w:t>
      </w:r>
    </w:p>
    <w:p w:rsidR="00D57E48" w:rsidRDefault="00D57E48" w:rsidP="002B2183">
      <w:pPr>
        <w:jc w:val="both"/>
        <w:rPr>
          <w:rFonts w:ascii="Times New Roman" w:hAnsi="Times New Roman" w:cs="Times New Roman"/>
          <w:sz w:val="24"/>
          <w:szCs w:val="24"/>
          <w:shd w:val="clear" w:color="auto" w:fill="FFFFFF"/>
        </w:rPr>
      </w:pPr>
      <w:r w:rsidRPr="004749D1">
        <w:rPr>
          <w:rFonts w:ascii="Times New Roman" w:hAnsi="Times New Roman" w:cs="Times New Roman"/>
          <w:sz w:val="24"/>
          <w:szCs w:val="24"/>
          <w:shd w:val="clear" w:color="auto" w:fill="FFFFFF"/>
        </w:rPr>
        <w:t>Во втором конверте фотографии знаменитых артистов балета.</w:t>
      </w:r>
      <w:r w:rsidR="00537674">
        <w:rPr>
          <w:rFonts w:ascii="Times New Roman" w:hAnsi="Times New Roman" w:cs="Times New Roman"/>
          <w:sz w:val="24"/>
          <w:szCs w:val="24"/>
          <w:shd w:val="clear" w:color="auto" w:fill="FFFFFF"/>
        </w:rPr>
        <w:t xml:space="preserve"> Задание: рассмотрите внимательно фото артистов и н</w:t>
      </w:r>
      <w:r w:rsidRPr="004749D1">
        <w:rPr>
          <w:rFonts w:ascii="Times New Roman" w:hAnsi="Times New Roman" w:cs="Times New Roman"/>
          <w:sz w:val="24"/>
          <w:szCs w:val="24"/>
          <w:shd w:val="clear" w:color="auto" w:fill="FFFFFF"/>
        </w:rPr>
        <w:t>айдите тех, которые играли главные роли в фильме-балете «Анюта».</w:t>
      </w:r>
    </w:p>
    <w:p w:rsidR="00537674" w:rsidRDefault="00537674" w:rsidP="002B218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1.</w:t>
      </w:r>
      <w:r w:rsidRPr="00537674">
        <w:rPr>
          <w:rFonts w:ascii="Times New Roman" w:hAnsi="Times New Roman" w:cs="Times New Roman"/>
          <w:b/>
          <w:sz w:val="24"/>
          <w:szCs w:val="24"/>
          <w:shd w:val="clear" w:color="auto" w:fill="FFFFFF"/>
        </w:rPr>
        <w:t>Владимир Васильев</w:t>
      </w:r>
      <w:r>
        <w:rPr>
          <w:rFonts w:ascii="Times New Roman" w:hAnsi="Times New Roman" w:cs="Times New Roman"/>
          <w:b/>
          <w:sz w:val="24"/>
          <w:szCs w:val="24"/>
          <w:shd w:val="clear" w:color="auto" w:fill="FFFFFF"/>
        </w:rPr>
        <w:t xml:space="preserve">         2. Екатерина Максимова         3. Майя Плисецкая</w:t>
      </w:r>
    </w:p>
    <w:p w:rsidR="004749D1" w:rsidRDefault="00537674" w:rsidP="002B2183">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Владимир Васильев (IV) фотографии" style="width:23.7pt;height:23.7pt"/>
        </w:pict>
      </w:r>
      <w:r>
        <w:rPr>
          <w:noProof/>
          <w:lang w:eastAsia="ru-RU"/>
        </w:rPr>
        <w:drawing>
          <wp:inline distT="0" distB="0" distL="0" distR="0">
            <wp:extent cx="1568065" cy="2193065"/>
            <wp:effectExtent l="19050" t="0" r="0" b="0"/>
            <wp:docPr id="2" name="Рисунок 2" descr="C:\Users\user\Pictures\В. Василь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В. Васильев.jpg"/>
                    <pic:cNvPicPr>
                      <a:picLocks noChangeAspect="1" noChangeArrowheads="1"/>
                    </pic:cNvPicPr>
                  </pic:nvPicPr>
                  <pic:blipFill>
                    <a:blip r:embed="rId4"/>
                    <a:srcRect/>
                    <a:stretch>
                      <a:fillRect/>
                    </a:stretch>
                  </pic:blipFill>
                  <pic:spPr bwMode="auto">
                    <a:xfrm>
                      <a:off x="0" y="0"/>
                      <a:ext cx="1568036" cy="2193024"/>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1701950" cy="2094708"/>
            <wp:effectExtent l="19050" t="0" r="0" b="0"/>
            <wp:docPr id="3" name="Рисунок 3" descr="C:\Users\user\Pictures\Е. Максим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Е. Максимова.jpg"/>
                    <pic:cNvPicPr>
                      <a:picLocks noChangeAspect="1" noChangeArrowheads="1"/>
                    </pic:cNvPicPr>
                  </pic:nvPicPr>
                  <pic:blipFill>
                    <a:blip r:embed="rId5"/>
                    <a:srcRect/>
                    <a:stretch>
                      <a:fillRect/>
                    </a:stretch>
                  </pic:blipFill>
                  <pic:spPr bwMode="auto">
                    <a:xfrm>
                      <a:off x="0" y="0"/>
                      <a:ext cx="1707512" cy="2101553"/>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1634050" cy="2076226"/>
            <wp:effectExtent l="19050" t="0" r="4250" b="0"/>
            <wp:docPr id="4" name="Рисунок 4" descr="C:\Users\user\Pictures\М.плисецк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М.плисецкая.jpg"/>
                    <pic:cNvPicPr>
                      <a:picLocks noChangeAspect="1" noChangeArrowheads="1"/>
                    </pic:cNvPicPr>
                  </pic:nvPicPr>
                  <pic:blipFill>
                    <a:blip r:embed="rId6" cstate="print"/>
                    <a:srcRect/>
                    <a:stretch>
                      <a:fillRect/>
                    </a:stretch>
                  </pic:blipFill>
                  <pic:spPr bwMode="auto">
                    <a:xfrm>
                      <a:off x="0" y="0"/>
                      <a:ext cx="1634223" cy="2076445"/>
                    </a:xfrm>
                    <a:prstGeom prst="rect">
                      <a:avLst/>
                    </a:prstGeom>
                    <a:noFill/>
                    <a:ln w="9525">
                      <a:noFill/>
                      <a:miter lim="800000"/>
                      <a:headEnd/>
                      <a:tailEnd/>
                    </a:ln>
                  </pic:spPr>
                </pic:pic>
              </a:graphicData>
            </a:graphic>
          </wp:inline>
        </w:drawing>
      </w:r>
    </w:p>
    <w:p w:rsidR="00537674" w:rsidRDefault="00537674" w:rsidP="002B2183">
      <w:pPr>
        <w:jc w:val="both"/>
      </w:pPr>
    </w:p>
    <w:p w:rsidR="00537674" w:rsidRDefault="00537674" w:rsidP="002B2183">
      <w:pPr>
        <w:jc w:val="both"/>
      </w:pPr>
    </w:p>
    <w:p w:rsidR="00537674" w:rsidRDefault="00537674" w:rsidP="002B2183">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537674">
        <w:rPr>
          <w:rFonts w:ascii="Times New Roman" w:hAnsi="Times New Roman" w:cs="Times New Roman"/>
          <w:b/>
          <w:sz w:val="24"/>
          <w:szCs w:val="24"/>
        </w:rPr>
        <w:t>4. Га</w:t>
      </w:r>
      <w:r>
        <w:rPr>
          <w:rFonts w:ascii="Times New Roman" w:hAnsi="Times New Roman" w:cs="Times New Roman"/>
          <w:b/>
          <w:sz w:val="24"/>
          <w:szCs w:val="24"/>
        </w:rPr>
        <w:t xml:space="preserve">лина Уланова                 </w:t>
      </w:r>
      <w:r w:rsidRPr="00537674">
        <w:rPr>
          <w:rFonts w:ascii="Times New Roman" w:hAnsi="Times New Roman" w:cs="Times New Roman"/>
          <w:b/>
          <w:sz w:val="24"/>
          <w:szCs w:val="24"/>
        </w:rPr>
        <w:t xml:space="preserve">5. </w:t>
      </w:r>
      <w:proofErr w:type="spellStart"/>
      <w:r w:rsidRPr="00537674">
        <w:rPr>
          <w:rFonts w:ascii="Times New Roman" w:hAnsi="Times New Roman" w:cs="Times New Roman"/>
          <w:b/>
          <w:sz w:val="24"/>
          <w:szCs w:val="24"/>
        </w:rPr>
        <w:t>Марис</w:t>
      </w:r>
      <w:proofErr w:type="spellEnd"/>
      <w:r w:rsidRPr="00537674">
        <w:rPr>
          <w:rFonts w:ascii="Times New Roman" w:hAnsi="Times New Roman" w:cs="Times New Roman"/>
          <w:b/>
          <w:sz w:val="24"/>
          <w:szCs w:val="24"/>
        </w:rPr>
        <w:t xml:space="preserve"> </w:t>
      </w:r>
      <w:proofErr w:type="spellStart"/>
      <w:r w:rsidRPr="00537674">
        <w:rPr>
          <w:rFonts w:ascii="Times New Roman" w:hAnsi="Times New Roman" w:cs="Times New Roman"/>
          <w:b/>
          <w:sz w:val="24"/>
          <w:szCs w:val="24"/>
        </w:rPr>
        <w:t>Лиепа</w:t>
      </w:r>
      <w:proofErr w:type="spellEnd"/>
      <w:r w:rsidRPr="0053767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37674">
        <w:rPr>
          <w:rFonts w:ascii="Times New Roman" w:hAnsi="Times New Roman" w:cs="Times New Roman"/>
          <w:b/>
          <w:sz w:val="24"/>
          <w:szCs w:val="24"/>
        </w:rPr>
        <w:t>6.Николай Цискаридзе</w:t>
      </w:r>
    </w:p>
    <w:p w:rsidR="00537674" w:rsidRPr="00537674" w:rsidRDefault="00537674" w:rsidP="002B2183">
      <w:pPr>
        <w:jc w:val="both"/>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1698994" cy="2376065"/>
            <wp:effectExtent l="19050" t="0" r="0" b="0"/>
            <wp:docPr id="5" name="Рисунок 5" descr="C:\Users\user\Pictures\Г. Ула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Г. Уланова.jpg"/>
                    <pic:cNvPicPr>
                      <a:picLocks noChangeAspect="1" noChangeArrowheads="1"/>
                    </pic:cNvPicPr>
                  </pic:nvPicPr>
                  <pic:blipFill>
                    <a:blip r:embed="rId7" cstate="print"/>
                    <a:srcRect/>
                    <a:stretch>
                      <a:fillRect/>
                    </a:stretch>
                  </pic:blipFill>
                  <pic:spPr bwMode="auto">
                    <a:xfrm>
                      <a:off x="0" y="0"/>
                      <a:ext cx="1702586" cy="2381088"/>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r>
        <w:rPr>
          <w:rFonts w:ascii="Times New Roman" w:hAnsi="Times New Roman" w:cs="Times New Roman"/>
          <w:b/>
          <w:noProof/>
          <w:sz w:val="24"/>
          <w:szCs w:val="24"/>
          <w:lang w:eastAsia="ru-RU"/>
        </w:rPr>
        <w:drawing>
          <wp:inline distT="0" distB="0" distL="0" distR="0">
            <wp:extent cx="1833249" cy="2183803"/>
            <wp:effectExtent l="19050" t="0" r="0" b="0"/>
            <wp:docPr id="6" name="Рисунок 6" descr="C:\Users\user\Pictures\Марис Лиеп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Марис Лиепа.jpg"/>
                    <pic:cNvPicPr>
                      <a:picLocks noChangeAspect="1" noChangeArrowheads="1"/>
                    </pic:cNvPicPr>
                  </pic:nvPicPr>
                  <pic:blipFill>
                    <a:blip r:embed="rId8"/>
                    <a:srcRect/>
                    <a:stretch>
                      <a:fillRect/>
                    </a:stretch>
                  </pic:blipFill>
                  <pic:spPr bwMode="auto">
                    <a:xfrm>
                      <a:off x="0" y="0"/>
                      <a:ext cx="1833730" cy="2184376"/>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r>
        <w:rPr>
          <w:rFonts w:ascii="Times New Roman" w:hAnsi="Times New Roman" w:cs="Times New Roman"/>
          <w:b/>
          <w:noProof/>
          <w:sz w:val="24"/>
          <w:szCs w:val="24"/>
          <w:lang w:eastAsia="ru-RU"/>
        </w:rPr>
        <w:drawing>
          <wp:inline distT="0" distB="0" distL="0" distR="0">
            <wp:extent cx="1998310" cy="1516828"/>
            <wp:effectExtent l="19050" t="0" r="1940" b="0"/>
            <wp:docPr id="7" name="Рисунок 7" descr="C:\Users\user\Pictures\Н. Цискаридз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Pictures\Н. Цискаридзе.jpg"/>
                    <pic:cNvPicPr>
                      <a:picLocks noChangeAspect="1" noChangeArrowheads="1"/>
                    </pic:cNvPicPr>
                  </pic:nvPicPr>
                  <pic:blipFill>
                    <a:blip r:embed="rId9" cstate="print"/>
                    <a:srcRect/>
                    <a:stretch>
                      <a:fillRect/>
                    </a:stretch>
                  </pic:blipFill>
                  <pic:spPr bwMode="auto">
                    <a:xfrm>
                      <a:off x="0" y="0"/>
                      <a:ext cx="1998185" cy="1516733"/>
                    </a:xfrm>
                    <a:prstGeom prst="rect">
                      <a:avLst/>
                    </a:prstGeom>
                    <a:noFill/>
                    <a:ln w="9525">
                      <a:noFill/>
                      <a:miter lim="800000"/>
                      <a:headEnd/>
                      <a:tailEnd/>
                    </a:ln>
                  </pic:spPr>
                </pic:pic>
              </a:graphicData>
            </a:graphic>
          </wp:inline>
        </w:drawing>
      </w:r>
    </w:p>
    <w:p w:rsidR="00CD0F81" w:rsidRDefault="00CD0F8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Следующий</w:t>
      </w:r>
      <w:r w:rsidRPr="00CD0F81">
        <w:rPr>
          <w:rFonts w:ascii="Times New Roman" w:hAnsi="Times New Roman" w:cs="Times New Roman"/>
          <w:sz w:val="24"/>
          <w:szCs w:val="24"/>
          <w:shd w:val="clear" w:color="auto" w:fill="FFFFFF"/>
        </w:rPr>
        <w:t xml:space="preserve"> блок заданий направлен на обсуждение увиденного и прочитанного. </w:t>
      </w:r>
    </w:p>
    <w:p w:rsidR="00CD0F81" w:rsidRPr="00CD0F81" w:rsidRDefault="00CD0F81">
      <w:pPr>
        <w:jc w:val="both"/>
        <w:rPr>
          <w:rFonts w:ascii="Times New Roman" w:hAnsi="Times New Roman" w:cs="Times New Roman"/>
          <w:sz w:val="24"/>
          <w:szCs w:val="24"/>
          <w:shd w:val="clear" w:color="auto" w:fill="FFFFFF"/>
        </w:rPr>
      </w:pPr>
      <w:r w:rsidRPr="00CD0F81">
        <w:rPr>
          <w:rFonts w:ascii="Times New Roman" w:hAnsi="Times New Roman" w:cs="Times New Roman"/>
          <w:b/>
          <w:sz w:val="24"/>
          <w:szCs w:val="24"/>
          <w:shd w:val="clear" w:color="auto" w:fill="FFFFFF"/>
        </w:rPr>
        <w:t>4. Чеховский юмор. (Работа в парах).</w:t>
      </w:r>
      <w:r w:rsidRPr="00CD0F81">
        <w:rPr>
          <w:rFonts w:ascii="Times New Roman" w:hAnsi="Times New Roman" w:cs="Times New Roman"/>
          <w:sz w:val="24"/>
          <w:szCs w:val="24"/>
          <w:shd w:val="clear" w:color="auto" w:fill="FFFFFF"/>
        </w:rPr>
        <w:t xml:space="preserve"> </w:t>
      </w:r>
    </w:p>
    <w:p w:rsidR="00537674" w:rsidRPr="00CD0F81" w:rsidRDefault="00CD0F81">
      <w:pPr>
        <w:jc w:val="both"/>
        <w:rPr>
          <w:rFonts w:ascii="Times New Roman" w:hAnsi="Times New Roman" w:cs="Times New Roman"/>
          <w:sz w:val="24"/>
          <w:szCs w:val="24"/>
          <w:shd w:val="clear" w:color="auto" w:fill="FFFFFF"/>
        </w:rPr>
      </w:pPr>
      <w:r w:rsidRPr="00CD0F81">
        <w:rPr>
          <w:rFonts w:ascii="Times New Roman" w:hAnsi="Times New Roman" w:cs="Times New Roman"/>
          <w:sz w:val="24"/>
          <w:szCs w:val="24"/>
          <w:shd w:val="clear" w:color="auto" w:fill="FFFFFF"/>
        </w:rPr>
        <w:t>В конверте 3 текст рассказа Чехова «Анна на шее». Найдите в тексте рассказа примеры юмора в изображении характеров героев. Выразительно прочитайте вслух и объясните, почему выбрали этот эпизод.</w:t>
      </w:r>
    </w:p>
    <w:p w:rsidR="00CD0F81" w:rsidRPr="00CD0F81" w:rsidRDefault="00CD0F81">
      <w:pPr>
        <w:jc w:val="both"/>
        <w:rPr>
          <w:rFonts w:ascii="Times New Roman" w:hAnsi="Times New Roman" w:cs="Times New Roman"/>
          <w:i/>
          <w:sz w:val="24"/>
          <w:szCs w:val="24"/>
          <w:shd w:val="clear" w:color="auto" w:fill="FFFFFF"/>
        </w:rPr>
      </w:pPr>
      <w:r w:rsidRPr="00CD0F81">
        <w:rPr>
          <w:rFonts w:ascii="Times New Roman" w:hAnsi="Times New Roman" w:cs="Times New Roman"/>
          <w:i/>
          <w:sz w:val="24"/>
          <w:szCs w:val="24"/>
          <w:shd w:val="clear" w:color="auto" w:fill="FFFFFF"/>
        </w:rPr>
        <w:t xml:space="preserve">Пример отрывков. </w:t>
      </w:r>
    </w:p>
    <w:p w:rsidR="00CD0F81" w:rsidRPr="00CD0F81" w:rsidRDefault="00CD0F81">
      <w:pPr>
        <w:jc w:val="both"/>
        <w:rPr>
          <w:rFonts w:ascii="Times New Roman" w:hAnsi="Times New Roman" w:cs="Times New Roman"/>
          <w:i/>
          <w:sz w:val="24"/>
          <w:szCs w:val="24"/>
          <w:shd w:val="clear" w:color="auto" w:fill="FFFFFF"/>
        </w:rPr>
      </w:pPr>
      <w:r w:rsidRPr="00CD0F81">
        <w:rPr>
          <w:rFonts w:ascii="Times New Roman" w:hAnsi="Times New Roman" w:cs="Times New Roman"/>
          <w:i/>
          <w:sz w:val="24"/>
          <w:szCs w:val="24"/>
          <w:shd w:val="clear" w:color="auto" w:fill="FFFFFF"/>
        </w:rPr>
        <w:t>1)«Это был чиновник среднего роста, довольно полный, пухлый, очень сытый, с длинными бакенами и без усов, и его бритый, круглый, резко очерченный подбородок походил на пятку. Самое характерное в его лице было отсутствие усов, это свежевыбритое, голое место, которое постепенно переходило в жирные, дрожащие, как желе, щеки. Держался он солидно, движения у него были не быстрые, манеры мягкие</w:t>
      </w:r>
      <w:proofErr w:type="gramStart"/>
      <w:r w:rsidRPr="00CD0F81">
        <w:rPr>
          <w:rFonts w:ascii="Times New Roman" w:hAnsi="Times New Roman" w:cs="Times New Roman"/>
          <w:i/>
          <w:sz w:val="24"/>
          <w:szCs w:val="24"/>
          <w:shd w:val="clear" w:color="auto" w:fill="FFFFFF"/>
        </w:rPr>
        <w:t xml:space="preserve">.» </w:t>
      </w:r>
      <w:proofErr w:type="gramEnd"/>
    </w:p>
    <w:p w:rsidR="00CD0F81" w:rsidRPr="00CD0F81" w:rsidRDefault="00CD0F81">
      <w:pPr>
        <w:jc w:val="both"/>
        <w:rPr>
          <w:rFonts w:ascii="Times New Roman" w:hAnsi="Times New Roman" w:cs="Times New Roman"/>
          <w:i/>
          <w:sz w:val="24"/>
          <w:szCs w:val="24"/>
          <w:shd w:val="clear" w:color="auto" w:fill="FFFFFF"/>
        </w:rPr>
      </w:pPr>
      <w:r w:rsidRPr="00CD0F81">
        <w:rPr>
          <w:rFonts w:ascii="Times New Roman" w:hAnsi="Times New Roman" w:cs="Times New Roman"/>
          <w:i/>
          <w:sz w:val="24"/>
          <w:szCs w:val="24"/>
          <w:shd w:val="clear" w:color="auto" w:fill="FFFFFF"/>
        </w:rPr>
        <w:t xml:space="preserve">2)«Когда Модест </w:t>
      </w:r>
      <w:proofErr w:type="spellStart"/>
      <w:r w:rsidRPr="00CD0F81">
        <w:rPr>
          <w:rFonts w:ascii="Times New Roman" w:hAnsi="Times New Roman" w:cs="Times New Roman"/>
          <w:i/>
          <w:sz w:val="24"/>
          <w:szCs w:val="24"/>
          <w:shd w:val="clear" w:color="auto" w:fill="FFFFFF"/>
        </w:rPr>
        <w:t>Алексеич</w:t>
      </w:r>
      <w:proofErr w:type="spellEnd"/>
      <w:r w:rsidRPr="00CD0F81">
        <w:rPr>
          <w:rFonts w:ascii="Times New Roman" w:hAnsi="Times New Roman" w:cs="Times New Roman"/>
          <w:i/>
          <w:sz w:val="24"/>
          <w:szCs w:val="24"/>
          <w:shd w:val="clear" w:color="auto" w:fill="FFFFFF"/>
        </w:rPr>
        <w:t xml:space="preserve"> уходил на службу, Аня играла на рояле, или плакала от скуки, или ложилась на кушетку и читала романы, и рассматривала модный журнал. За обедом Модест </w:t>
      </w:r>
      <w:proofErr w:type="spellStart"/>
      <w:r w:rsidRPr="00CD0F81">
        <w:rPr>
          <w:rFonts w:ascii="Times New Roman" w:hAnsi="Times New Roman" w:cs="Times New Roman"/>
          <w:i/>
          <w:sz w:val="24"/>
          <w:szCs w:val="24"/>
          <w:shd w:val="clear" w:color="auto" w:fill="FFFFFF"/>
        </w:rPr>
        <w:t>Алексеич</w:t>
      </w:r>
      <w:proofErr w:type="spellEnd"/>
      <w:r w:rsidRPr="00CD0F81">
        <w:rPr>
          <w:rFonts w:ascii="Times New Roman" w:hAnsi="Times New Roman" w:cs="Times New Roman"/>
          <w:i/>
          <w:sz w:val="24"/>
          <w:szCs w:val="24"/>
          <w:shd w:val="clear" w:color="auto" w:fill="FFFFFF"/>
        </w:rPr>
        <w:t xml:space="preserve"> ел </w:t>
      </w:r>
      <w:proofErr w:type="gramStart"/>
      <w:r w:rsidRPr="00CD0F81">
        <w:rPr>
          <w:rFonts w:ascii="Times New Roman" w:hAnsi="Times New Roman" w:cs="Times New Roman"/>
          <w:i/>
          <w:sz w:val="24"/>
          <w:szCs w:val="24"/>
          <w:shd w:val="clear" w:color="auto" w:fill="FFFFFF"/>
        </w:rPr>
        <w:t>очень много</w:t>
      </w:r>
      <w:proofErr w:type="gramEnd"/>
      <w:r w:rsidRPr="00CD0F81">
        <w:rPr>
          <w:rFonts w:ascii="Times New Roman" w:hAnsi="Times New Roman" w:cs="Times New Roman"/>
          <w:i/>
          <w:sz w:val="24"/>
          <w:szCs w:val="24"/>
          <w:shd w:val="clear" w:color="auto" w:fill="FFFFFF"/>
        </w:rPr>
        <w:t xml:space="preserve"> и говорил о политике, о назначениях, переводах и наградах, о том, что надо трудиться, что семейная жизнь есть не удовольствие, а долг, что копейка рубль бережет и что выше всего на свете он ставит религию и нравственность. И, держа нож в кулаке, как меч, он говорил:— Каждый человек должен иметь свои обязанности!» </w:t>
      </w:r>
    </w:p>
    <w:p w:rsidR="00CD0F81" w:rsidRPr="00CD0F81" w:rsidRDefault="00CD0F81">
      <w:pPr>
        <w:jc w:val="both"/>
        <w:rPr>
          <w:rFonts w:ascii="Times New Roman" w:hAnsi="Times New Roman" w:cs="Times New Roman"/>
          <w:i/>
          <w:sz w:val="24"/>
          <w:szCs w:val="24"/>
          <w:shd w:val="clear" w:color="auto" w:fill="FFFFFF"/>
        </w:rPr>
      </w:pPr>
      <w:r w:rsidRPr="00CD0F81">
        <w:rPr>
          <w:rFonts w:ascii="Times New Roman" w:hAnsi="Times New Roman" w:cs="Times New Roman"/>
          <w:i/>
          <w:sz w:val="24"/>
          <w:szCs w:val="24"/>
          <w:shd w:val="clear" w:color="auto" w:fill="FFFFFF"/>
        </w:rPr>
        <w:t xml:space="preserve">3)«Случалось, что Модест </w:t>
      </w:r>
      <w:proofErr w:type="spellStart"/>
      <w:r w:rsidRPr="00CD0F81">
        <w:rPr>
          <w:rFonts w:ascii="Times New Roman" w:hAnsi="Times New Roman" w:cs="Times New Roman"/>
          <w:i/>
          <w:sz w:val="24"/>
          <w:szCs w:val="24"/>
          <w:shd w:val="clear" w:color="auto" w:fill="FFFFFF"/>
        </w:rPr>
        <w:t>Алексеич</w:t>
      </w:r>
      <w:proofErr w:type="spellEnd"/>
      <w:r w:rsidRPr="00CD0F81">
        <w:rPr>
          <w:rFonts w:ascii="Times New Roman" w:hAnsi="Times New Roman" w:cs="Times New Roman"/>
          <w:i/>
          <w:sz w:val="24"/>
          <w:szCs w:val="24"/>
          <w:shd w:val="clear" w:color="auto" w:fill="FFFFFF"/>
        </w:rPr>
        <w:t xml:space="preserve"> ходил с Аней в театр. В антрактах он не отпускал ее от себя ни на шаг, а ходил с ней под руку по коридорам и по фойе. Раскланявшись с кем-нибудь, он тотчас уже шептал Ане: «Статский советник... принят у его сиятельства...» или: «Со средствами... имеет свой дом...».</w:t>
      </w:r>
    </w:p>
    <w:p w:rsidR="00CD0F81" w:rsidRDefault="00CD0F81">
      <w:pPr>
        <w:jc w:val="both"/>
        <w:rPr>
          <w:rFonts w:ascii="Times New Roman" w:hAnsi="Times New Roman" w:cs="Times New Roman"/>
          <w:sz w:val="24"/>
          <w:szCs w:val="24"/>
          <w:shd w:val="clear" w:color="auto" w:fill="FFFFFF"/>
        </w:rPr>
      </w:pPr>
      <w:r w:rsidRPr="00CD0F81">
        <w:rPr>
          <w:rFonts w:ascii="Times New Roman" w:hAnsi="Times New Roman" w:cs="Times New Roman"/>
          <w:b/>
          <w:sz w:val="24"/>
          <w:szCs w:val="24"/>
          <w:shd w:val="clear" w:color="auto" w:fill="FFFFFF"/>
        </w:rPr>
        <w:t>5. Продолжение обсуждения. Как в балете отражена фраза – девиз Модеста Алексеевича «Каждый человек должен иметь свои обязанности!»?</w:t>
      </w:r>
      <w:r w:rsidRPr="00CD0F81">
        <w:rPr>
          <w:rFonts w:ascii="Times New Roman" w:hAnsi="Times New Roman" w:cs="Times New Roman"/>
          <w:sz w:val="24"/>
          <w:szCs w:val="24"/>
          <w:shd w:val="clear" w:color="auto" w:fill="FFFFFF"/>
        </w:rPr>
        <w:t xml:space="preserve"> </w:t>
      </w:r>
    </w:p>
    <w:p w:rsidR="00CD0F81" w:rsidRDefault="00CD0F81">
      <w:pPr>
        <w:jc w:val="both"/>
        <w:rPr>
          <w:rFonts w:ascii="Times New Roman" w:hAnsi="Times New Roman" w:cs="Times New Roman"/>
          <w:sz w:val="24"/>
          <w:szCs w:val="24"/>
          <w:shd w:val="clear" w:color="auto" w:fill="FFFFFF"/>
        </w:rPr>
      </w:pPr>
      <w:r w:rsidRPr="00CD0F81">
        <w:rPr>
          <w:rFonts w:ascii="Times New Roman" w:hAnsi="Times New Roman" w:cs="Times New Roman"/>
          <w:sz w:val="24"/>
          <w:szCs w:val="24"/>
          <w:shd w:val="clear" w:color="auto" w:fill="FFFFFF"/>
        </w:rPr>
        <w:t xml:space="preserve">Просмотр фрагментов из фильма- балета: </w:t>
      </w:r>
    </w:p>
    <w:p w:rsidR="00CD0F81" w:rsidRDefault="00CD0F81">
      <w:pPr>
        <w:jc w:val="both"/>
        <w:rPr>
          <w:rFonts w:ascii="Times New Roman" w:hAnsi="Times New Roman" w:cs="Times New Roman"/>
          <w:sz w:val="24"/>
          <w:szCs w:val="24"/>
          <w:shd w:val="clear" w:color="auto" w:fill="FFFFFF"/>
        </w:rPr>
      </w:pPr>
      <w:r w:rsidRPr="00CD0F81">
        <w:rPr>
          <w:rFonts w:ascii="Times New Roman" w:hAnsi="Times New Roman" w:cs="Times New Roman"/>
          <w:sz w:val="24"/>
          <w:szCs w:val="24"/>
          <w:shd w:val="clear" w:color="auto" w:fill="FFFFFF"/>
        </w:rPr>
        <w:lastRenderedPageBreak/>
        <w:t xml:space="preserve">- чиновники в конторе имеют свои обязанности, но для кого и для чего они работают - непонятно, работа ради работы (время в фильме 9.04) </w:t>
      </w:r>
    </w:p>
    <w:p w:rsidR="00CD0F81" w:rsidRDefault="00CD0F81">
      <w:pPr>
        <w:jc w:val="both"/>
        <w:rPr>
          <w:rFonts w:ascii="Times New Roman" w:hAnsi="Times New Roman" w:cs="Times New Roman"/>
          <w:sz w:val="24"/>
          <w:szCs w:val="24"/>
          <w:shd w:val="clear" w:color="auto" w:fill="FFFFFF"/>
        </w:rPr>
      </w:pPr>
      <w:r w:rsidRPr="00CD0F81">
        <w:rPr>
          <w:rFonts w:ascii="Times New Roman" w:hAnsi="Times New Roman" w:cs="Times New Roman"/>
          <w:sz w:val="24"/>
          <w:szCs w:val="24"/>
          <w:shd w:val="clear" w:color="auto" w:fill="FFFFFF"/>
        </w:rPr>
        <w:t xml:space="preserve">- Модест Алексеевич после свадьбы у себя дома (время в фильме 20.55). </w:t>
      </w:r>
    </w:p>
    <w:p w:rsidR="00CD0F81" w:rsidRDefault="00CD0F81">
      <w:pPr>
        <w:jc w:val="both"/>
        <w:rPr>
          <w:rFonts w:ascii="Times New Roman" w:hAnsi="Times New Roman" w:cs="Times New Roman"/>
          <w:sz w:val="24"/>
          <w:szCs w:val="24"/>
          <w:shd w:val="clear" w:color="auto" w:fill="FFFFFF"/>
        </w:rPr>
      </w:pPr>
      <w:r w:rsidRPr="00CD0F81">
        <w:rPr>
          <w:rFonts w:ascii="Times New Roman" w:hAnsi="Times New Roman" w:cs="Times New Roman"/>
          <w:sz w:val="24"/>
          <w:szCs w:val="24"/>
          <w:shd w:val="clear" w:color="auto" w:fill="FFFFFF"/>
        </w:rPr>
        <w:t xml:space="preserve">Новоявленный муж без эмоций и промедлений вступает в свои обязанности мужа. Не видно ни любви к Анюте, ни заботы о ней. </w:t>
      </w:r>
    </w:p>
    <w:p w:rsidR="00CD0F81" w:rsidRDefault="00CD0F81">
      <w:pPr>
        <w:jc w:val="both"/>
        <w:rPr>
          <w:rFonts w:ascii="Times New Roman" w:hAnsi="Times New Roman" w:cs="Times New Roman"/>
          <w:sz w:val="24"/>
          <w:szCs w:val="24"/>
          <w:shd w:val="clear" w:color="auto" w:fill="FFFFFF"/>
        </w:rPr>
      </w:pPr>
      <w:r w:rsidRPr="00CD0F81">
        <w:rPr>
          <w:rFonts w:ascii="Times New Roman" w:hAnsi="Times New Roman" w:cs="Times New Roman"/>
          <w:sz w:val="24"/>
          <w:szCs w:val="24"/>
          <w:shd w:val="clear" w:color="auto" w:fill="FFFFFF"/>
        </w:rPr>
        <w:t>- Модест Алексеевич поощряет ухаживания знатных мужчин за своей женой. Это теперь ее обязанность - располагать к себе нужных особ</w:t>
      </w:r>
      <w:proofErr w:type="gramStart"/>
      <w:r w:rsidRPr="00CD0F81">
        <w:rPr>
          <w:rFonts w:ascii="Times New Roman" w:hAnsi="Times New Roman" w:cs="Times New Roman"/>
          <w:sz w:val="24"/>
          <w:szCs w:val="24"/>
          <w:shd w:val="clear" w:color="auto" w:fill="FFFFFF"/>
        </w:rPr>
        <w:t>.</w:t>
      </w:r>
      <w:proofErr w:type="gramEnd"/>
      <w:r w:rsidRPr="00CD0F81">
        <w:rPr>
          <w:rFonts w:ascii="Times New Roman" w:hAnsi="Times New Roman" w:cs="Times New Roman"/>
          <w:sz w:val="24"/>
          <w:szCs w:val="24"/>
          <w:shd w:val="clear" w:color="auto" w:fill="FFFFFF"/>
        </w:rPr>
        <w:t xml:space="preserve"> (</w:t>
      </w:r>
      <w:proofErr w:type="gramStart"/>
      <w:r w:rsidRPr="00CD0F81">
        <w:rPr>
          <w:rFonts w:ascii="Times New Roman" w:hAnsi="Times New Roman" w:cs="Times New Roman"/>
          <w:sz w:val="24"/>
          <w:szCs w:val="24"/>
          <w:shd w:val="clear" w:color="auto" w:fill="FFFFFF"/>
        </w:rPr>
        <w:t>в</w:t>
      </w:r>
      <w:proofErr w:type="gramEnd"/>
      <w:r w:rsidRPr="00CD0F81">
        <w:rPr>
          <w:rFonts w:ascii="Times New Roman" w:hAnsi="Times New Roman" w:cs="Times New Roman"/>
          <w:sz w:val="24"/>
          <w:szCs w:val="24"/>
          <w:shd w:val="clear" w:color="auto" w:fill="FFFFFF"/>
        </w:rPr>
        <w:t>ремя в фильме 42.14)</w:t>
      </w:r>
    </w:p>
    <w:p w:rsidR="00CD0F81" w:rsidRPr="00CD0F81" w:rsidRDefault="00CD0F81">
      <w:pPr>
        <w:jc w:val="both"/>
        <w:rPr>
          <w:rFonts w:ascii="Times New Roman" w:hAnsi="Times New Roman" w:cs="Times New Roman"/>
          <w:b/>
          <w:sz w:val="24"/>
          <w:szCs w:val="24"/>
        </w:rPr>
      </w:pPr>
      <w:r w:rsidRPr="00CD0F81">
        <w:rPr>
          <w:rFonts w:ascii="Times New Roman" w:hAnsi="Times New Roman" w:cs="Times New Roman"/>
          <w:b/>
          <w:sz w:val="24"/>
          <w:szCs w:val="24"/>
        </w:rPr>
        <w:t xml:space="preserve">6. Комичное в балете «Анюта». Что запомнилось?  </w:t>
      </w:r>
    </w:p>
    <w:p w:rsidR="00CD0F81" w:rsidRDefault="00CD0F81">
      <w:pPr>
        <w:jc w:val="both"/>
        <w:rPr>
          <w:rFonts w:ascii="Times New Roman" w:hAnsi="Times New Roman" w:cs="Times New Roman"/>
          <w:sz w:val="24"/>
          <w:szCs w:val="24"/>
        </w:rPr>
      </w:pPr>
      <w:r w:rsidRPr="00CD0F81">
        <w:rPr>
          <w:rFonts w:ascii="Times New Roman" w:hAnsi="Times New Roman" w:cs="Times New Roman"/>
          <w:sz w:val="24"/>
          <w:szCs w:val="24"/>
        </w:rPr>
        <w:t xml:space="preserve">Пример:  </w:t>
      </w:r>
    </w:p>
    <w:p w:rsidR="00CD0F81" w:rsidRDefault="00CD0F81">
      <w:pPr>
        <w:jc w:val="both"/>
        <w:rPr>
          <w:rFonts w:ascii="Times New Roman" w:hAnsi="Times New Roman" w:cs="Times New Roman"/>
          <w:sz w:val="24"/>
          <w:szCs w:val="24"/>
        </w:rPr>
      </w:pPr>
      <w:r w:rsidRPr="00CD0F81">
        <w:rPr>
          <w:rFonts w:ascii="Times New Roman" w:hAnsi="Times New Roman" w:cs="Times New Roman"/>
          <w:sz w:val="24"/>
          <w:szCs w:val="24"/>
        </w:rPr>
        <w:t xml:space="preserve">- в начале фильма пары прогуливаются не ради прогулки, а чтобы себя показать, нарочито медленно, разглядывая друг друга;  </w:t>
      </w:r>
    </w:p>
    <w:p w:rsidR="00CD0F81" w:rsidRDefault="00CD0F81">
      <w:pPr>
        <w:jc w:val="both"/>
        <w:rPr>
          <w:rFonts w:ascii="Times New Roman" w:hAnsi="Times New Roman" w:cs="Times New Roman"/>
          <w:sz w:val="24"/>
          <w:szCs w:val="24"/>
        </w:rPr>
      </w:pPr>
      <w:r w:rsidRPr="00CD0F81">
        <w:rPr>
          <w:rFonts w:ascii="Times New Roman" w:hAnsi="Times New Roman" w:cs="Times New Roman"/>
          <w:sz w:val="24"/>
          <w:szCs w:val="24"/>
        </w:rPr>
        <w:t xml:space="preserve">- в конторе Модест Алексеевич – грозный начальник, все его боятся, а перед его сиятельством Модест Алексеевич сам согнулся и смотрит на начальника заискивающим взглядом.  </w:t>
      </w:r>
    </w:p>
    <w:p w:rsidR="00CD0F81" w:rsidRPr="00CD0F81" w:rsidRDefault="00CD0F81">
      <w:pPr>
        <w:jc w:val="both"/>
        <w:rPr>
          <w:rFonts w:ascii="Times New Roman" w:hAnsi="Times New Roman" w:cs="Times New Roman"/>
          <w:b/>
          <w:sz w:val="24"/>
          <w:szCs w:val="24"/>
        </w:rPr>
      </w:pPr>
      <w:r w:rsidRPr="00CD0F81">
        <w:rPr>
          <w:rFonts w:ascii="Times New Roman" w:hAnsi="Times New Roman" w:cs="Times New Roman"/>
          <w:b/>
          <w:sz w:val="24"/>
          <w:szCs w:val="24"/>
        </w:rPr>
        <w:t>7. Обсуждение всем классом итогового вопроса: «Какое произведение лучше</w:t>
      </w:r>
      <w:r>
        <w:rPr>
          <w:rFonts w:ascii="Times New Roman" w:hAnsi="Times New Roman" w:cs="Times New Roman"/>
          <w:b/>
          <w:sz w:val="24"/>
          <w:szCs w:val="24"/>
        </w:rPr>
        <w:t>, интереснее, привлекательней</w:t>
      </w:r>
      <w:r w:rsidRPr="00CD0F81">
        <w:rPr>
          <w:rFonts w:ascii="Times New Roman" w:hAnsi="Times New Roman" w:cs="Times New Roman"/>
          <w:b/>
          <w:sz w:val="24"/>
          <w:szCs w:val="24"/>
        </w:rPr>
        <w:t xml:space="preserve">?». </w:t>
      </w:r>
    </w:p>
    <w:p w:rsidR="00CD0F81" w:rsidRDefault="00CD0F81">
      <w:pPr>
        <w:jc w:val="both"/>
        <w:rPr>
          <w:rFonts w:ascii="Times New Roman" w:hAnsi="Times New Roman" w:cs="Times New Roman"/>
          <w:sz w:val="24"/>
          <w:szCs w:val="24"/>
        </w:rPr>
      </w:pPr>
      <w:r w:rsidRPr="00CD0F81">
        <w:rPr>
          <w:rFonts w:ascii="Times New Roman" w:hAnsi="Times New Roman" w:cs="Times New Roman"/>
          <w:sz w:val="24"/>
          <w:szCs w:val="24"/>
        </w:rPr>
        <w:t xml:space="preserve"> Здесь нужно не только вывести учащихся на разговор о выразительных возможностях каждого жанра, но и рассмотреть вариант дополнения рассказа и балета друг другу.  Далее можно поговорить о характерах, переживаниях героев, посмотреть, как это отражено в рассказе и в балете. Обязательно прийти к выводу, что чувственная сторона очень хорошо в балете раскрыта.  </w:t>
      </w:r>
    </w:p>
    <w:p w:rsidR="007348DE" w:rsidRPr="00CD0F81" w:rsidRDefault="00CD0F81">
      <w:pPr>
        <w:jc w:val="both"/>
        <w:rPr>
          <w:rFonts w:ascii="Times New Roman" w:hAnsi="Times New Roman" w:cs="Times New Roman"/>
          <w:b/>
          <w:sz w:val="24"/>
          <w:szCs w:val="24"/>
        </w:rPr>
      </w:pPr>
      <w:r w:rsidRPr="00CD0F81">
        <w:rPr>
          <w:rFonts w:ascii="Times New Roman" w:hAnsi="Times New Roman" w:cs="Times New Roman"/>
          <w:b/>
          <w:sz w:val="24"/>
          <w:szCs w:val="24"/>
        </w:rPr>
        <w:t xml:space="preserve">8. В завершении урока – </w:t>
      </w:r>
      <w:proofErr w:type="spellStart"/>
      <w:r w:rsidRPr="00CD0F81">
        <w:rPr>
          <w:rFonts w:ascii="Times New Roman" w:hAnsi="Times New Roman" w:cs="Times New Roman"/>
          <w:b/>
          <w:sz w:val="24"/>
          <w:szCs w:val="24"/>
        </w:rPr>
        <w:t>синквейн</w:t>
      </w:r>
      <w:proofErr w:type="spellEnd"/>
      <w:r w:rsidRPr="00CD0F81">
        <w:rPr>
          <w:rFonts w:ascii="Times New Roman" w:hAnsi="Times New Roman" w:cs="Times New Roman"/>
          <w:b/>
          <w:sz w:val="24"/>
          <w:szCs w:val="24"/>
        </w:rPr>
        <w:t xml:space="preserve">. </w:t>
      </w:r>
    </w:p>
    <w:p w:rsidR="00CD0F81" w:rsidRDefault="00CD0F81">
      <w:pPr>
        <w:jc w:val="both"/>
        <w:rPr>
          <w:rFonts w:ascii="Times New Roman" w:hAnsi="Times New Roman" w:cs="Times New Roman"/>
          <w:sz w:val="24"/>
          <w:szCs w:val="24"/>
        </w:rPr>
      </w:pPr>
      <w:r>
        <w:rPr>
          <w:rFonts w:ascii="Times New Roman" w:hAnsi="Times New Roman" w:cs="Times New Roman"/>
          <w:sz w:val="24"/>
          <w:szCs w:val="24"/>
        </w:rPr>
        <w:tab/>
      </w:r>
      <w:r w:rsidRPr="00CD0F81">
        <w:rPr>
          <w:rFonts w:ascii="Times New Roman" w:hAnsi="Times New Roman" w:cs="Times New Roman"/>
          <w:sz w:val="24"/>
          <w:szCs w:val="24"/>
        </w:rPr>
        <w:t xml:space="preserve">Достойный итог работы, который продемонстрирует не столько знания, сколько понимание, оценочные суждения, ценностные ориентации обучающихся. Выслушивая </w:t>
      </w:r>
      <w:proofErr w:type="gramStart"/>
      <w:r w:rsidRPr="00CD0F81">
        <w:rPr>
          <w:rFonts w:ascii="Times New Roman" w:hAnsi="Times New Roman" w:cs="Times New Roman"/>
          <w:sz w:val="24"/>
          <w:szCs w:val="24"/>
        </w:rPr>
        <w:t>написанные</w:t>
      </w:r>
      <w:proofErr w:type="gramEnd"/>
      <w:r w:rsidRPr="00CD0F81">
        <w:rPr>
          <w:rFonts w:ascii="Times New Roman" w:hAnsi="Times New Roman" w:cs="Times New Roman"/>
          <w:sz w:val="24"/>
          <w:szCs w:val="24"/>
        </w:rPr>
        <w:t xml:space="preserve"> детьми </w:t>
      </w:r>
      <w:proofErr w:type="spellStart"/>
      <w:r w:rsidRPr="00CD0F81">
        <w:rPr>
          <w:rFonts w:ascii="Times New Roman" w:hAnsi="Times New Roman" w:cs="Times New Roman"/>
          <w:sz w:val="24"/>
          <w:szCs w:val="24"/>
        </w:rPr>
        <w:t>синквейны</w:t>
      </w:r>
      <w:proofErr w:type="spellEnd"/>
      <w:r w:rsidRPr="00CD0F81">
        <w:rPr>
          <w:rFonts w:ascii="Times New Roman" w:hAnsi="Times New Roman" w:cs="Times New Roman"/>
          <w:sz w:val="24"/>
          <w:szCs w:val="24"/>
        </w:rPr>
        <w:t xml:space="preserve">, учитель поймёт, насколько ему удалось достичь прогнозируемого результата.  Написание </w:t>
      </w:r>
      <w:proofErr w:type="spellStart"/>
      <w:r w:rsidRPr="00CD0F81">
        <w:rPr>
          <w:rFonts w:ascii="Times New Roman" w:hAnsi="Times New Roman" w:cs="Times New Roman"/>
          <w:sz w:val="24"/>
          <w:szCs w:val="24"/>
        </w:rPr>
        <w:t>синквейна</w:t>
      </w:r>
      <w:proofErr w:type="spellEnd"/>
      <w:r w:rsidRPr="00CD0F81">
        <w:rPr>
          <w:rFonts w:ascii="Times New Roman" w:hAnsi="Times New Roman" w:cs="Times New Roman"/>
          <w:sz w:val="24"/>
          <w:szCs w:val="24"/>
        </w:rPr>
        <w:t xml:space="preserve"> является формой свободного творчества, требующей от автора умения находить в информационном материале наиболее существенные элементы, делать выводы и кратко их формулировать.</w:t>
      </w:r>
    </w:p>
    <w:p w:rsidR="00CD0F81" w:rsidRPr="008A5D9A" w:rsidRDefault="00CD0F81" w:rsidP="008A5D9A">
      <w:pPr>
        <w:jc w:val="center"/>
        <w:rPr>
          <w:rFonts w:ascii="Times New Roman" w:hAnsi="Times New Roman" w:cs="Times New Roman"/>
          <w:b/>
          <w:sz w:val="24"/>
          <w:szCs w:val="24"/>
          <w:shd w:val="clear" w:color="auto" w:fill="FFFFFF"/>
        </w:rPr>
      </w:pPr>
      <w:proofErr w:type="spellStart"/>
      <w:r w:rsidRPr="008A5D9A">
        <w:rPr>
          <w:rFonts w:ascii="Times New Roman" w:hAnsi="Times New Roman" w:cs="Times New Roman"/>
          <w:b/>
          <w:sz w:val="24"/>
          <w:szCs w:val="24"/>
          <w:shd w:val="clear" w:color="auto" w:fill="FFFFFF"/>
        </w:rPr>
        <w:t>Синквейн</w:t>
      </w:r>
      <w:proofErr w:type="spellEnd"/>
      <w:r w:rsidRPr="008A5D9A">
        <w:rPr>
          <w:rFonts w:ascii="Times New Roman" w:hAnsi="Times New Roman" w:cs="Times New Roman"/>
          <w:b/>
          <w:sz w:val="24"/>
          <w:szCs w:val="24"/>
          <w:shd w:val="clear" w:color="auto" w:fill="FFFFFF"/>
        </w:rPr>
        <w:t xml:space="preserve"> «Анюта»</w:t>
      </w:r>
    </w:p>
    <w:p w:rsidR="008A5D9A" w:rsidRDefault="008A5D9A">
      <w:pPr>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Обучающимся</w:t>
      </w:r>
      <w:proofErr w:type="gramEnd"/>
      <w:r>
        <w:rPr>
          <w:rFonts w:ascii="Times New Roman" w:hAnsi="Times New Roman" w:cs="Times New Roman"/>
          <w:sz w:val="24"/>
          <w:szCs w:val="24"/>
          <w:shd w:val="clear" w:color="auto" w:fill="FFFFFF"/>
        </w:rPr>
        <w:t xml:space="preserve"> дается </w:t>
      </w:r>
      <w:r w:rsidR="00CD0F81" w:rsidRPr="008A5D9A">
        <w:rPr>
          <w:rFonts w:ascii="Times New Roman" w:hAnsi="Times New Roman" w:cs="Times New Roman"/>
          <w:sz w:val="24"/>
          <w:szCs w:val="24"/>
          <w:shd w:val="clear" w:color="auto" w:fill="FFFFFF"/>
        </w:rPr>
        <w:t xml:space="preserve">5-7 минут на то, чтобы написать </w:t>
      </w:r>
      <w:proofErr w:type="spellStart"/>
      <w:r w:rsidR="00CD0F81" w:rsidRPr="008A5D9A">
        <w:rPr>
          <w:rFonts w:ascii="Times New Roman" w:hAnsi="Times New Roman" w:cs="Times New Roman"/>
          <w:sz w:val="24"/>
          <w:szCs w:val="24"/>
          <w:shd w:val="clear" w:color="auto" w:fill="FFFFFF"/>
        </w:rPr>
        <w:t>синквейн</w:t>
      </w:r>
      <w:proofErr w:type="spellEnd"/>
      <w:r w:rsidR="00CD0F81" w:rsidRPr="008A5D9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Можно это сделать в парах. </w:t>
      </w:r>
      <w:r w:rsidR="00CD0F81" w:rsidRPr="008A5D9A">
        <w:rPr>
          <w:rFonts w:ascii="Times New Roman" w:hAnsi="Times New Roman" w:cs="Times New Roman"/>
          <w:sz w:val="24"/>
          <w:szCs w:val="24"/>
          <w:shd w:val="clear" w:color="auto" w:fill="FFFFFF"/>
        </w:rPr>
        <w:t xml:space="preserve">Это даст им возможность </w:t>
      </w:r>
      <w:r>
        <w:rPr>
          <w:rFonts w:ascii="Times New Roman" w:hAnsi="Times New Roman" w:cs="Times New Roman"/>
          <w:sz w:val="24"/>
          <w:szCs w:val="24"/>
          <w:shd w:val="clear" w:color="auto" w:fill="FFFFFF"/>
        </w:rPr>
        <w:t xml:space="preserve">обсудить образ главной героини произведения. </w:t>
      </w:r>
      <w:r w:rsidR="00CD0F81" w:rsidRPr="008A5D9A">
        <w:rPr>
          <w:rFonts w:ascii="Times New Roman" w:hAnsi="Times New Roman" w:cs="Times New Roman"/>
          <w:sz w:val="24"/>
          <w:szCs w:val="24"/>
          <w:shd w:val="clear" w:color="auto" w:fill="FFFFFF"/>
        </w:rPr>
        <w:t xml:space="preserve">Затем весь класс сможет ознакомиться с парными </w:t>
      </w:r>
      <w:proofErr w:type="spellStart"/>
      <w:r w:rsidR="00CD0F81" w:rsidRPr="008A5D9A">
        <w:rPr>
          <w:rFonts w:ascii="Times New Roman" w:hAnsi="Times New Roman" w:cs="Times New Roman"/>
          <w:sz w:val="24"/>
          <w:szCs w:val="24"/>
          <w:shd w:val="clear" w:color="auto" w:fill="FFFFFF"/>
        </w:rPr>
        <w:t>синквейнами</w:t>
      </w:r>
      <w:proofErr w:type="spellEnd"/>
      <w:r w:rsidR="00CD0F81" w:rsidRPr="008A5D9A">
        <w:rPr>
          <w:rFonts w:ascii="Times New Roman" w:hAnsi="Times New Roman" w:cs="Times New Roman"/>
          <w:sz w:val="24"/>
          <w:szCs w:val="24"/>
          <w:shd w:val="clear" w:color="auto" w:fill="FFFFFF"/>
        </w:rPr>
        <w:t xml:space="preserve">.  </w:t>
      </w:r>
    </w:p>
    <w:p w:rsidR="008A5D9A" w:rsidRDefault="00CD0F81">
      <w:pPr>
        <w:jc w:val="both"/>
        <w:rPr>
          <w:rFonts w:ascii="Times New Roman" w:hAnsi="Times New Roman" w:cs="Times New Roman"/>
          <w:sz w:val="24"/>
          <w:szCs w:val="24"/>
          <w:shd w:val="clear" w:color="auto" w:fill="FFFFFF"/>
        </w:rPr>
      </w:pPr>
      <w:r w:rsidRPr="008A5D9A">
        <w:rPr>
          <w:rFonts w:ascii="Times New Roman" w:hAnsi="Times New Roman" w:cs="Times New Roman"/>
          <w:b/>
          <w:sz w:val="24"/>
          <w:szCs w:val="24"/>
          <w:shd w:val="clear" w:color="auto" w:fill="FFFFFF"/>
        </w:rPr>
        <w:t xml:space="preserve">Правила написания </w:t>
      </w:r>
      <w:proofErr w:type="spellStart"/>
      <w:r w:rsidRPr="008A5D9A">
        <w:rPr>
          <w:rFonts w:ascii="Times New Roman" w:hAnsi="Times New Roman" w:cs="Times New Roman"/>
          <w:b/>
          <w:sz w:val="24"/>
          <w:szCs w:val="24"/>
          <w:shd w:val="clear" w:color="auto" w:fill="FFFFFF"/>
        </w:rPr>
        <w:t>синквейна</w:t>
      </w:r>
      <w:proofErr w:type="spellEnd"/>
      <w:r w:rsidRPr="008A5D9A">
        <w:rPr>
          <w:rFonts w:ascii="Times New Roman" w:hAnsi="Times New Roman" w:cs="Times New Roman"/>
          <w:b/>
          <w:sz w:val="24"/>
          <w:szCs w:val="24"/>
          <w:shd w:val="clear" w:color="auto" w:fill="FFFFFF"/>
        </w:rPr>
        <w:t>:</w:t>
      </w:r>
      <w:r w:rsidRPr="008A5D9A">
        <w:rPr>
          <w:rFonts w:ascii="Times New Roman" w:hAnsi="Times New Roman" w:cs="Times New Roman"/>
          <w:sz w:val="24"/>
          <w:szCs w:val="24"/>
          <w:shd w:val="clear" w:color="auto" w:fill="FFFFFF"/>
        </w:rPr>
        <w:t xml:space="preserve"> </w:t>
      </w:r>
    </w:p>
    <w:p w:rsidR="008A5D9A" w:rsidRDefault="008A5D9A" w:rsidP="008A5D9A">
      <w:pPr>
        <w:spacing w:after="0" w:line="240" w:lineRule="auto"/>
        <w:jc w:val="both"/>
        <w:rPr>
          <w:rFonts w:ascii="Times New Roman" w:hAnsi="Times New Roman" w:cs="Times New Roman"/>
          <w:sz w:val="24"/>
          <w:szCs w:val="24"/>
          <w:shd w:val="clear" w:color="auto" w:fill="FFFFFF"/>
        </w:rPr>
      </w:pPr>
      <w:r w:rsidRPr="008A5D9A">
        <w:rPr>
          <w:rFonts w:ascii="Times New Roman" w:hAnsi="Times New Roman" w:cs="Times New Roman"/>
          <w:b/>
          <w:sz w:val="24"/>
          <w:szCs w:val="24"/>
          <w:shd w:val="clear" w:color="auto" w:fill="FFFFFF"/>
        </w:rPr>
        <w:t>1</w:t>
      </w:r>
      <w:r w:rsidR="00CD0F81" w:rsidRPr="008A5D9A">
        <w:rPr>
          <w:rFonts w:ascii="Times New Roman" w:hAnsi="Times New Roman" w:cs="Times New Roman"/>
          <w:b/>
          <w:sz w:val="24"/>
          <w:szCs w:val="24"/>
          <w:shd w:val="clear" w:color="auto" w:fill="FFFFFF"/>
        </w:rPr>
        <w:t xml:space="preserve"> строка.</w:t>
      </w:r>
      <w:r w:rsidR="00CD0F81" w:rsidRPr="008A5D9A">
        <w:rPr>
          <w:rFonts w:ascii="Times New Roman" w:hAnsi="Times New Roman" w:cs="Times New Roman"/>
          <w:sz w:val="24"/>
          <w:szCs w:val="24"/>
          <w:shd w:val="clear" w:color="auto" w:fill="FFFFFF"/>
        </w:rPr>
        <w:t xml:space="preserve"> Кто? Что?  Одно существительное, отражающее тему. </w:t>
      </w:r>
    </w:p>
    <w:p w:rsidR="008A5D9A" w:rsidRDefault="008A5D9A" w:rsidP="008A5D9A">
      <w:pPr>
        <w:spacing w:after="0" w:line="240" w:lineRule="auto"/>
        <w:jc w:val="both"/>
        <w:rPr>
          <w:rFonts w:ascii="Times New Roman" w:hAnsi="Times New Roman" w:cs="Times New Roman"/>
          <w:sz w:val="24"/>
          <w:szCs w:val="24"/>
          <w:shd w:val="clear" w:color="auto" w:fill="FFFFFF"/>
        </w:rPr>
      </w:pPr>
      <w:r w:rsidRPr="008A5D9A">
        <w:rPr>
          <w:rFonts w:ascii="Times New Roman" w:hAnsi="Times New Roman" w:cs="Times New Roman"/>
          <w:b/>
          <w:sz w:val="24"/>
          <w:szCs w:val="24"/>
          <w:shd w:val="clear" w:color="auto" w:fill="FFFFFF"/>
        </w:rPr>
        <w:t>2</w:t>
      </w:r>
      <w:r w:rsidR="00CD0F81" w:rsidRPr="008A5D9A">
        <w:rPr>
          <w:rFonts w:ascii="Times New Roman" w:hAnsi="Times New Roman" w:cs="Times New Roman"/>
          <w:b/>
          <w:sz w:val="24"/>
          <w:szCs w:val="24"/>
          <w:shd w:val="clear" w:color="auto" w:fill="FFFFFF"/>
        </w:rPr>
        <w:t xml:space="preserve"> строка.</w:t>
      </w:r>
      <w:r w:rsidR="00CD0F81" w:rsidRPr="008A5D9A">
        <w:rPr>
          <w:rFonts w:ascii="Times New Roman" w:hAnsi="Times New Roman" w:cs="Times New Roman"/>
          <w:sz w:val="24"/>
          <w:szCs w:val="24"/>
          <w:shd w:val="clear" w:color="auto" w:fill="FFFFFF"/>
        </w:rPr>
        <w:t xml:space="preserve"> Какой? Два прилагательных, описывающих основную мысль. </w:t>
      </w:r>
    </w:p>
    <w:p w:rsidR="008A5D9A" w:rsidRDefault="008A5D9A" w:rsidP="008A5D9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3 </w:t>
      </w:r>
      <w:r w:rsidR="00CD0F81" w:rsidRPr="008A5D9A">
        <w:rPr>
          <w:rFonts w:ascii="Times New Roman" w:hAnsi="Times New Roman" w:cs="Times New Roman"/>
          <w:b/>
          <w:sz w:val="24"/>
          <w:szCs w:val="24"/>
          <w:shd w:val="clear" w:color="auto" w:fill="FFFFFF"/>
        </w:rPr>
        <w:t>строка.</w:t>
      </w:r>
      <w:r w:rsidR="00CD0F81" w:rsidRPr="008A5D9A">
        <w:rPr>
          <w:rFonts w:ascii="Times New Roman" w:hAnsi="Times New Roman" w:cs="Times New Roman"/>
          <w:sz w:val="24"/>
          <w:szCs w:val="24"/>
          <w:shd w:val="clear" w:color="auto" w:fill="FFFFFF"/>
        </w:rPr>
        <w:t xml:space="preserve"> Что делает? Три глагола, говорящие о действиях в рамках темы. </w:t>
      </w:r>
    </w:p>
    <w:p w:rsidR="008A5D9A" w:rsidRDefault="008A5D9A" w:rsidP="008A5D9A">
      <w:pPr>
        <w:spacing w:after="0" w:line="240" w:lineRule="auto"/>
        <w:jc w:val="both"/>
        <w:rPr>
          <w:rFonts w:ascii="Times New Roman" w:hAnsi="Times New Roman" w:cs="Times New Roman"/>
          <w:sz w:val="24"/>
          <w:szCs w:val="24"/>
          <w:shd w:val="clear" w:color="auto" w:fill="FFFFFF"/>
        </w:rPr>
      </w:pPr>
      <w:r w:rsidRPr="008A5D9A">
        <w:rPr>
          <w:rFonts w:ascii="Times New Roman" w:hAnsi="Times New Roman" w:cs="Times New Roman"/>
          <w:b/>
          <w:sz w:val="24"/>
          <w:szCs w:val="24"/>
          <w:shd w:val="clear" w:color="auto" w:fill="FFFFFF"/>
        </w:rPr>
        <w:lastRenderedPageBreak/>
        <w:t xml:space="preserve">4. </w:t>
      </w:r>
      <w:r w:rsidR="00CD0F81" w:rsidRPr="008A5D9A">
        <w:rPr>
          <w:rFonts w:ascii="Times New Roman" w:hAnsi="Times New Roman" w:cs="Times New Roman"/>
          <w:b/>
          <w:sz w:val="24"/>
          <w:szCs w:val="24"/>
          <w:shd w:val="clear" w:color="auto" w:fill="FFFFFF"/>
        </w:rPr>
        <w:t xml:space="preserve"> строка.</w:t>
      </w:r>
      <w:r w:rsidR="00CD0F81" w:rsidRPr="008A5D9A">
        <w:rPr>
          <w:rFonts w:ascii="Times New Roman" w:hAnsi="Times New Roman" w:cs="Times New Roman"/>
          <w:sz w:val="24"/>
          <w:szCs w:val="24"/>
          <w:shd w:val="clear" w:color="auto" w:fill="FFFFFF"/>
        </w:rPr>
        <w:t xml:space="preserve"> Что автор думает о теме? Фраза из четырёх слов, показывающая отношение к теме. Это может быть пословица, цитата, крылатое выражение или собственная формулировка. </w:t>
      </w:r>
    </w:p>
    <w:p w:rsidR="00CD0F81" w:rsidRDefault="008A5D9A" w:rsidP="008A5D9A">
      <w:pPr>
        <w:spacing w:after="0" w:line="240" w:lineRule="auto"/>
        <w:jc w:val="both"/>
        <w:rPr>
          <w:rFonts w:ascii="Times New Roman" w:hAnsi="Times New Roman" w:cs="Times New Roman"/>
          <w:sz w:val="24"/>
          <w:szCs w:val="24"/>
          <w:shd w:val="clear" w:color="auto" w:fill="FFFFFF"/>
        </w:rPr>
      </w:pPr>
      <w:r w:rsidRPr="008A5D9A">
        <w:rPr>
          <w:rFonts w:ascii="Times New Roman" w:hAnsi="Times New Roman" w:cs="Times New Roman"/>
          <w:b/>
          <w:sz w:val="24"/>
          <w:szCs w:val="24"/>
          <w:shd w:val="clear" w:color="auto" w:fill="FFFFFF"/>
        </w:rPr>
        <w:t>5</w:t>
      </w:r>
      <w:r w:rsidR="00CD0F81" w:rsidRPr="008A5D9A">
        <w:rPr>
          <w:rFonts w:ascii="Times New Roman" w:hAnsi="Times New Roman" w:cs="Times New Roman"/>
          <w:b/>
          <w:sz w:val="24"/>
          <w:szCs w:val="24"/>
          <w:shd w:val="clear" w:color="auto" w:fill="FFFFFF"/>
        </w:rPr>
        <w:t xml:space="preserve"> строка.</w:t>
      </w:r>
      <w:r w:rsidR="00CD0F81" w:rsidRPr="008A5D9A">
        <w:rPr>
          <w:rFonts w:ascii="Times New Roman" w:hAnsi="Times New Roman" w:cs="Times New Roman"/>
          <w:sz w:val="24"/>
          <w:szCs w:val="24"/>
          <w:shd w:val="clear" w:color="auto" w:fill="FFFFFF"/>
        </w:rPr>
        <w:t xml:space="preserve"> Кто? Что? Слово, словосочетание, синоним к первому слову, которое выражает личное отношение </w:t>
      </w:r>
      <w:proofErr w:type="gramStart"/>
      <w:r w:rsidR="00CD0F81" w:rsidRPr="008A5D9A">
        <w:rPr>
          <w:rFonts w:ascii="Times New Roman" w:hAnsi="Times New Roman" w:cs="Times New Roman"/>
          <w:sz w:val="24"/>
          <w:szCs w:val="24"/>
          <w:shd w:val="clear" w:color="auto" w:fill="FFFFFF"/>
        </w:rPr>
        <w:t>пишущего</w:t>
      </w:r>
      <w:proofErr w:type="gramEnd"/>
      <w:r w:rsidR="00CD0F81" w:rsidRPr="008A5D9A">
        <w:rPr>
          <w:rFonts w:ascii="Times New Roman" w:hAnsi="Times New Roman" w:cs="Times New Roman"/>
          <w:sz w:val="24"/>
          <w:szCs w:val="24"/>
          <w:shd w:val="clear" w:color="auto" w:fill="FFFFFF"/>
        </w:rPr>
        <w:t xml:space="preserve"> к теме.</w:t>
      </w:r>
    </w:p>
    <w:p w:rsidR="008A5D9A" w:rsidRPr="008A5D9A" w:rsidRDefault="008A5D9A" w:rsidP="008A5D9A">
      <w:pPr>
        <w:spacing w:after="0" w:line="240" w:lineRule="auto"/>
        <w:jc w:val="center"/>
        <w:rPr>
          <w:rFonts w:ascii="Times New Roman" w:hAnsi="Times New Roman" w:cs="Times New Roman"/>
          <w:b/>
          <w:sz w:val="24"/>
          <w:szCs w:val="24"/>
          <w:shd w:val="clear" w:color="auto" w:fill="FFFFFF"/>
        </w:rPr>
      </w:pPr>
      <w:r w:rsidRPr="008A5D9A">
        <w:rPr>
          <w:rFonts w:ascii="Times New Roman" w:hAnsi="Times New Roman" w:cs="Times New Roman"/>
          <w:b/>
          <w:sz w:val="24"/>
          <w:szCs w:val="24"/>
          <w:shd w:val="clear" w:color="auto" w:fill="FFFFFF"/>
        </w:rPr>
        <w:t xml:space="preserve">Пример </w:t>
      </w:r>
      <w:proofErr w:type="spellStart"/>
      <w:r w:rsidRPr="008A5D9A">
        <w:rPr>
          <w:rFonts w:ascii="Times New Roman" w:hAnsi="Times New Roman" w:cs="Times New Roman"/>
          <w:b/>
          <w:sz w:val="24"/>
          <w:szCs w:val="24"/>
          <w:shd w:val="clear" w:color="auto" w:fill="FFFFFF"/>
        </w:rPr>
        <w:t>синквейна</w:t>
      </w:r>
      <w:proofErr w:type="spellEnd"/>
    </w:p>
    <w:p w:rsidR="008A5D9A" w:rsidRDefault="008A5D9A" w:rsidP="008A5D9A">
      <w:pPr>
        <w:spacing w:after="0" w:line="240" w:lineRule="auto"/>
        <w:jc w:val="both"/>
        <w:rPr>
          <w:rFonts w:ascii="Times New Roman" w:hAnsi="Times New Roman" w:cs="Times New Roman"/>
          <w:sz w:val="24"/>
          <w:szCs w:val="24"/>
          <w:shd w:val="clear" w:color="auto" w:fill="FFFFFF"/>
        </w:rPr>
      </w:pPr>
      <w:r w:rsidRPr="008A5D9A">
        <w:rPr>
          <w:rFonts w:ascii="Times New Roman" w:hAnsi="Times New Roman" w:cs="Times New Roman"/>
          <w:sz w:val="24"/>
          <w:szCs w:val="24"/>
          <w:shd w:val="clear" w:color="auto" w:fill="FFFFFF"/>
        </w:rPr>
        <w:t xml:space="preserve">Анюта </w:t>
      </w:r>
    </w:p>
    <w:p w:rsidR="008A5D9A" w:rsidRDefault="008A5D9A" w:rsidP="008A5D9A">
      <w:pPr>
        <w:spacing w:after="0" w:line="240" w:lineRule="auto"/>
        <w:jc w:val="both"/>
        <w:rPr>
          <w:rFonts w:ascii="Times New Roman" w:hAnsi="Times New Roman" w:cs="Times New Roman"/>
          <w:sz w:val="24"/>
          <w:szCs w:val="24"/>
          <w:shd w:val="clear" w:color="auto" w:fill="FFFFFF"/>
        </w:rPr>
      </w:pPr>
      <w:r w:rsidRPr="008A5D9A">
        <w:rPr>
          <w:rFonts w:ascii="Times New Roman" w:hAnsi="Times New Roman" w:cs="Times New Roman"/>
          <w:sz w:val="24"/>
          <w:szCs w:val="24"/>
          <w:shd w:val="clear" w:color="auto" w:fill="FFFFFF"/>
        </w:rPr>
        <w:t xml:space="preserve">Беззащитная, трогательная </w:t>
      </w:r>
    </w:p>
    <w:p w:rsidR="008A5D9A" w:rsidRDefault="008A5D9A" w:rsidP="008A5D9A">
      <w:pPr>
        <w:spacing w:after="0" w:line="240" w:lineRule="auto"/>
        <w:jc w:val="both"/>
        <w:rPr>
          <w:rFonts w:ascii="Times New Roman" w:hAnsi="Times New Roman" w:cs="Times New Roman"/>
          <w:sz w:val="24"/>
          <w:szCs w:val="24"/>
          <w:shd w:val="clear" w:color="auto" w:fill="FFFFFF"/>
        </w:rPr>
      </w:pPr>
      <w:r w:rsidRPr="008A5D9A">
        <w:rPr>
          <w:rFonts w:ascii="Times New Roman" w:hAnsi="Times New Roman" w:cs="Times New Roman"/>
          <w:sz w:val="24"/>
          <w:szCs w:val="24"/>
          <w:shd w:val="clear" w:color="auto" w:fill="FFFFFF"/>
        </w:rPr>
        <w:t xml:space="preserve">Любит, радуется жизни, забывает </w:t>
      </w:r>
    </w:p>
    <w:p w:rsidR="008A5D9A" w:rsidRDefault="008A5D9A" w:rsidP="008A5D9A">
      <w:pPr>
        <w:spacing w:after="0" w:line="240" w:lineRule="auto"/>
        <w:jc w:val="both"/>
        <w:rPr>
          <w:rFonts w:ascii="Times New Roman" w:hAnsi="Times New Roman" w:cs="Times New Roman"/>
          <w:sz w:val="24"/>
          <w:szCs w:val="24"/>
          <w:shd w:val="clear" w:color="auto" w:fill="FFFFFF"/>
        </w:rPr>
      </w:pPr>
      <w:r w:rsidRPr="008A5D9A">
        <w:rPr>
          <w:rFonts w:ascii="Times New Roman" w:hAnsi="Times New Roman" w:cs="Times New Roman"/>
          <w:sz w:val="24"/>
          <w:szCs w:val="24"/>
          <w:shd w:val="clear" w:color="auto" w:fill="FFFFFF"/>
        </w:rPr>
        <w:t xml:space="preserve">Деньги, благополучие меняют человека </w:t>
      </w:r>
    </w:p>
    <w:p w:rsidR="008A5D9A" w:rsidRDefault="008A5D9A" w:rsidP="008A5D9A">
      <w:pPr>
        <w:spacing w:after="0" w:line="240" w:lineRule="auto"/>
        <w:jc w:val="both"/>
        <w:rPr>
          <w:rFonts w:ascii="Times New Roman" w:hAnsi="Times New Roman" w:cs="Times New Roman"/>
          <w:sz w:val="24"/>
          <w:szCs w:val="24"/>
          <w:shd w:val="clear" w:color="auto" w:fill="FFFFFF"/>
        </w:rPr>
      </w:pPr>
      <w:r w:rsidRPr="008A5D9A">
        <w:rPr>
          <w:rFonts w:ascii="Times New Roman" w:hAnsi="Times New Roman" w:cs="Times New Roman"/>
          <w:sz w:val="24"/>
          <w:szCs w:val="24"/>
          <w:shd w:val="clear" w:color="auto" w:fill="FFFFFF"/>
        </w:rPr>
        <w:t xml:space="preserve">Совесть </w:t>
      </w:r>
    </w:p>
    <w:p w:rsidR="008A5D9A" w:rsidRDefault="008A5D9A" w:rsidP="008A5D9A">
      <w:pPr>
        <w:spacing w:after="0" w:line="240" w:lineRule="auto"/>
        <w:jc w:val="both"/>
        <w:rPr>
          <w:rFonts w:ascii="Times New Roman" w:hAnsi="Times New Roman" w:cs="Times New Roman"/>
          <w:sz w:val="24"/>
          <w:szCs w:val="24"/>
          <w:shd w:val="clear" w:color="auto" w:fill="FFFFFF"/>
        </w:rPr>
      </w:pPr>
    </w:p>
    <w:p w:rsidR="008A5D9A" w:rsidRDefault="008A5D9A" w:rsidP="008A5D9A">
      <w:pPr>
        <w:spacing w:after="0" w:line="240" w:lineRule="auto"/>
        <w:jc w:val="both"/>
        <w:rPr>
          <w:rFonts w:ascii="Times New Roman" w:hAnsi="Times New Roman" w:cs="Times New Roman"/>
          <w:sz w:val="24"/>
          <w:szCs w:val="24"/>
          <w:shd w:val="clear" w:color="auto" w:fill="FFFFFF"/>
        </w:rPr>
      </w:pPr>
      <w:r w:rsidRPr="008A5D9A">
        <w:rPr>
          <w:rFonts w:ascii="Times New Roman" w:hAnsi="Times New Roman" w:cs="Times New Roman"/>
          <w:sz w:val="24"/>
          <w:szCs w:val="24"/>
          <w:shd w:val="clear" w:color="auto" w:fill="FFFFFF"/>
        </w:rPr>
        <w:t>20 и 21 век — эпоха большой литературы в балете.</w:t>
      </w:r>
      <w:r>
        <w:rPr>
          <w:rFonts w:ascii="Times New Roman" w:hAnsi="Times New Roman" w:cs="Times New Roman"/>
          <w:sz w:val="24"/>
          <w:szCs w:val="24"/>
          <w:shd w:val="clear" w:color="auto" w:fill="FFFFFF"/>
        </w:rPr>
        <w:t xml:space="preserve"> </w:t>
      </w:r>
      <w:r w:rsidRPr="008A5D9A">
        <w:rPr>
          <w:rFonts w:ascii="Times New Roman" w:hAnsi="Times New Roman" w:cs="Times New Roman"/>
          <w:sz w:val="24"/>
          <w:szCs w:val="24"/>
          <w:shd w:val="clear" w:color="auto" w:fill="FFFFFF"/>
        </w:rPr>
        <w:t>Сюжеты романтического балета нередко основывались на литературных сочинениях. Кто-то «дословно» иллюстрирует сюжет, кто-то использует литературное произведение как рамку, кто-то цитирует отдельные фрагменты, доказывая, что пластика человеческого тела, как и текст, способна выражать идеи в самых разнообразных формах. Книги, известные большинству публики, с одной стороны, были способны упростить понимание балетной интриги, а, с другой, дополнительно привлечь внимание зрителя, знавшего и любившего то или иное сочинение.</w:t>
      </w:r>
    </w:p>
    <w:p w:rsidR="008A5D9A" w:rsidRDefault="008A5D9A" w:rsidP="008A5D9A">
      <w:pPr>
        <w:spacing w:after="0" w:line="240" w:lineRule="auto"/>
        <w:jc w:val="both"/>
        <w:rPr>
          <w:rFonts w:ascii="Times New Roman" w:hAnsi="Times New Roman" w:cs="Times New Roman"/>
          <w:sz w:val="24"/>
          <w:szCs w:val="24"/>
          <w:shd w:val="clear" w:color="auto" w:fill="FFFFFF"/>
        </w:rPr>
      </w:pPr>
    </w:p>
    <w:p w:rsidR="008A5D9A" w:rsidRPr="00233F9C" w:rsidRDefault="008A5D9A" w:rsidP="008A5D9A">
      <w:pPr>
        <w:spacing w:after="0" w:line="240" w:lineRule="auto"/>
        <w:jc w:val="both"/>
        <w:rPr>
          <w:rFonts w:ascii="Times New Roman" w:hAnsi="Times New Roman" w:cs="Times New Roman"/>
          <w:b/>
          <w:sz w:val="24"/>
          <w:szCs w:val="24"/>
          <w:shd w:val="clear" w:color="auto" w:fill="FFFFFF"/>
        </w:rPr>
      </w:pPr>
      <w:r w:rsidRPr="00233F9C">
        <w:rPr>
          <w:rFonts w:ascii="Times New Roman" w:hAnsi="Times New Roman" w:cs="Times New Roman"/>
          <w:b/>
          <w:sz w:val="24"/>
          <w:szCs w:val="24"/>
          <w:shd w:val="clear" w:color="auto" w:fill="FFFFFF"/>
        </w:rPr>
        <w:t>Вот несколько балетов, в основе которых лежат литературные произведения:</w:t>
      </w:r>
    </w:p>
    <w:p w:rsidR="008A5D9A" w:rsidRDefault="008A5D9A" w:rsidP="008A5D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A5D9A">
        <w:rPr>
          <w:rFonts w:ascii="Times New Roman" w:hAnsi="Times New Roman" w:cs="Times New Roman"/>
          <w:sz w:val="24"/>
          <w:szCs w:val="24"/>
        </w:rPr>
        <w:t xml:space="preserve">«Золушка» – балет Сергея Сергеевича Прокофьева по сюжету одноимённой сказки Шарля Перро. </w:t>
      </w:r>
    </w:p>
    <w:p w:rsidR="008A5D9A" w:rsidRDefault="008A5D9A" w:rsidP="008A5D9A">
      <w:pPr>
        <w:spacing w:after="0" w:line="240" w:lineRule="auto"/>
        <w:jc w:val="both"/>
        <w:rPr>
          <w:rFonts w:ascii="Times New Roman" w:hAnsi="Times New Roman" w:cs="Times New Roman"/>
          <w:sz w:val="24"/>
          <w:szCs w:val="24"/>
        </w:rPr>
      </w:pPr>
      <w:r w:rsidRPr="008A5D9A">
        <w:rPr>
          <w:rFonts w:ascii="Times New Roman" w:hAnsi="Times New Roman" w:cs="Times New Roman"/>
          <w:sz w:val="24"/>
          <w:szCs w:val="24"/>
        </w:rPr>
        <w:t xml:space="preserve"> «Спящая красавица» – балет П. И. Чайковского на либретто И. Всеволожского и </w:t>
      </w:r>
      <w:proofErr w:type="spellStart"/>
      <w:r w:rsidRPr="008A5D9A">
        <w:rPr>
          <w:rFonts w:ascii="Times New Roman" w:hAnsi="Times New Roman" w:cs="Times New Roman"/>
          <w:sz w:val="24"/>
          <w:szCs w:val="24"/>
        </w:rPr>
        <w:t>Мариуса</w:t>
      </w:r>
      <w:proofErr w:type="spellEnd"/>
      <w:r w:rsidRPr="008A5D9A">
        <w:rPr>
          <w:rFonts w:ascii="Times New Roman" w:hAnsi="Times New Roman" w:cs="Times New Roman"/>
          <w:sz w:val="24"/>
          <w:szCs w:val="24"/>
        </w:rPr>
        <w:t xml:space="preserve"> Петипа по сюжету одноимённой сказки Шарля Перро. «Щелкунчик» </w:t>
      </w:r>
    </w:p>
    <w:p w:rsidR="008A5D9A" w:rsidRDefault="008A5D9A" w:rsidP="008A5D9A">
      <w:pPr>
        <w:spacing w:after="0" w:line="240" w:lineRule="auto"/>
        <w:jc w:val="both"/>
        <w:rPr>
          <w:rFonts w:ascii="Times New Roman" w:hAnsi="Times New Roman" w:cs="Times New Roman"/>
          <w:sz w:val="24"/>
          <w:szCs w:val="24"/>
        </w:rPr>
      </w:pPr>
      <w:r w:rsidRPr="008A5D9A">
        <w:rPr>
          <w:rFonts w:ascii="Times New Roman" w:hAnsi="Times New Roman" w:cs="Times New Roman"/>
          <w:sz w:val="24"/>
          <w:szCs w:val="24"/>
        </w:rPr>
        <w:t xml:space="preserve">– балет Петра Ильича Чайковского на либретто </w:t>
      </w:r>
      <w:proofErr w:type="spellStart"/>
      <w:r w:rsidRPr="008A5D9A">
        <w:rPr>
          <w:rFonts w:ascii="Times New Roman" w:hAnsi="Times New Roman" w:cs="Times New Roman"/>
          <w:sz w:val="24"/>
          <w:szCs w:val="24"/>
        </w:rPr>
        <w:t>Мариуса</w:t>
      </w:r>
      <w:proofErr w:type="spellEnd"/>
      <w:r w:rsidRPr="008A5D9A">
        <w:rPr>
          <w:rFonts w:ascii="Times New Roman" w:hAnsi="Times New Roman" w:cs="Times New Roman"/>
          <w:sz w:val="24"/>
          <w:szCs w:val="24"/>
        </w:rPr>
        <w:t xml:space="preserve"> Петипа по мотивам сказки Э. Т. А. Гофмана «Щелкунчик и мышиный король».</w:t>
      </w:r>
    </w:p>
    <w:p w:rsidR="00233F9C" w:rsidRDefault="00233F9C" w:rsidP="008A5D9A">
      <w:pPr>
        <w:spacing w:after="0" w:line="240" w:lineRule="auto"/>
        <w:jc w:val="both"/>
        <w:rPr>
          <w:rFonts w:ascii="Times New Roman" w:hAnsi="Times New Roman" w:cs="Times New Roman"/>
          <w:sz w:val="24"/>
          <w:szCs w:val="24"/>
        </w:rPr>
      </w:pPr>
    </w:p>
    <w:p w:rsidR="00233F9C" w:rsidRDefault="00233F9C" w:rsidP="008A5D9A">
      <w:pPr>
        <w:spacing w:after="0" w:line="240" w:lineRule="auto"/>
        <w:jc w:val="both"/>
        <w:rPr>
          <w:rFonts w:ascii="Times New Roman" w:hAnsi="Times New Roman" w:cs="Times New Roman"/>
          <w:sz w:val="24"/>
          <w:szCs w:val="24"/>
          <w:shd w:val="clear" w:color="auto" w:fill="FFFFFF"/>
        </w:rPr>
      </w:pPr>
      <w:r w:rsidRPr="00233F9C">
        <w:rPr>
          <w:rFonts w:ascii="Times New Roman" w:hAnsi="Times New Roman" w:cs="Times New Roman"/>
          <w:sz w:val="24"/>
          <w:szCs w:val="24"/>
          <w:shd w:val="clear" w:color="auto" w:fill="FFFFFF"/>
        </w:rPr>
        <w:t xml:space="preserve">Урок, проведенный в такой форме, проходит незаметно. Ребята очень увлечены, им нравится высказывать свои мысли, слышать мнение других. Так формируется понимание себя, определение жизненных ценностей. Для того чтобы провести анализ двух произведений, нужно было прочитать вдумчиво полный текст рассказа, а не краткое содержание. На этом этапе формируется читательская грамотность. Сравнение двух великих произведений, обсуждение с соседом по парте, нахождение компромисса в суждениях – все это формирует глобальные компетенции, которые ребятам очень пригодятся во взрослой жизни. Написание </w:t>
      </w:r>
      <w:proofErr w:type="spellStart"/>
      <w:r w:rsidRPr="00233F9C">
        <w:rPr>
          <w:rFonts w:ascii="Times New Roman" w:hAnsi="Times New Roman" w:cs="Times New Roman"/>
          <w:sz w:val="24"/>
          <w:szCs w:val="24"/>
          <w:shd w:val="clear" w:color="auto" w:fill="FFFFFF"/>
        </w:rPr>
        <w:t>синквейна</w:t>
      </w:r>
      <w:proofErr w:type="spellEnd"/>
      <w:r w:rsidRPr="00233F9C">
        <w:rPr>
          <w:rFonts w:ascii="Times New Roman" w:hAnsi="Times New Roman" w:cs="Times New Roman"/>
          <w:sz w:val="24"/>
          <w:szCs w:val="24"/>
          <w:shd w:val="clear" w:color="auto" w:fill="FFFFFF"/>
        </w:rPr>
        <w:t xml:space="preserve"> — это свободное творчество, </w:t>
      </w:r>
      <w:proofErr w:type="gramStart"/>
      <w:r w:rsidRPr="00233F9C">
        <w:rPr>
          <w:rFonts w:ascii="Times New Roman" w:hAnsi="Times New Roman" w:cs="Times New Roman"/>
          <w:sz w:val="24"/>
          <w:szCs w:val="24"/>
          <w:shd w:val="clear" w:color="auto" w:fill="FFFFFF"/>
        </w:rPr>
        <w:t>развивающие</w:t>
      </w:r>
      <w:proofErr w:type="gramEnd"/>
      <w:r w:rsidRPr="00233F9C">
        <w:rPr>
          <w:rFonts w:ascii="Times New Roman" w:hAnsi="Times New Roman" w:cs="Times New Roman"/>
          <w:sz w:val="24"/>
          <w:szCs w:val="24"/>
          <w:shd w:val="clear" w:color="auto" w:fill="FFFFFF"/>
        </w:rPr>
        <w:t xml:space="preserve"> образное мышление. При составлении </w:t>
      </w:r>
      <w:proofErr w:type="spellStart"/>
      <w:r w:rsidRPr="00233F9C">
        <w:rPr>
          <w:rFonts w:ascii="Times New Roman" w:hAnsi="Times New Roman" w:cs="Times New Roman"/>
          <w:sz w:val="24"/>
          <w:szCs w:val="24"/>
          <w:shd w:val="clear" w:color="auto" w:fill="FFFFFF"/>
        </w:rPr>
        <w:t>синквейна</w:t>
      </w:r>
      <w:proofErr w:type="spellEnd"/>
      <w:r w:rsidRPr="00233F9C">
        <w:rPr>
          <w:rFonts w:ascii="Times New Roman" w:hAnsi="Times New Roman" w:cs="Times New Roman"/>
          <w:sz w:val="24"/>
          <w:szCs w:val="24"/>
          <w:shd w:val="clear" w:color="auto" w:fill="FFFFFF"/>
        </w:rPr>
        <w:t xml:space="preserve"> на уроках: совершенствуются коммуникативные навыки и умения емко и лаконично выражать свои мысли; развивается мышление и воображение; вырабатывается способность к анализу;</w:t>
      </w:r>
      <w:r w:rsidRPr="00233F9C">
        <w:rPr>
          <w:rFonts w:ascii="Times New Roman" w:hAnsi="Times New Roman" w:cs="Times New Roman"/>
          <w:sz w:val="24"/>
          <w:szCs w:val="24"/>
        </w:rPr>
        <w:t xml:space="preserve"> </w:t>
      </w:r>
      <w:r w:rsidRPr="00233F9C">
        <w:rPr>
          <w:rFonts w:ascii="Times New Roman" w:hAnsi="Times New Roman" w:cs="Times New Roman"/>
          <w:sz w:val="24"/>
          <w:szCs w:val="24"/>
          <w:shd w:val="clear" w:color="auto" w:fill="FFFFFF"/>
        </w:rPr>
        <w:t>уменьшается время, отводимое на запоминание информации;  расширяется словарный запас.</w:t>
      </w:r>
    </w:p>
    <w:p w:rsidR="00233F9C" w:rsidRDefault="00233F9C" w:rsidP="008A5D9A">
      <w:pPr>
        <w:spacing w:after="0" w:line="240" w:lineRule="auto"/>
        <w:jc w:val="both"/>
        <w:rPr>
          <w:rFonts w:ascii="Times New Roman" w:hAnsi="Times New Roman" w:cs="Times New Roman"/>
          <w:sz w:val="24"/>
          <w:szCs w:val="24"/>
          <w:shd w:val="clear" w:color="auto" w:fill="FFFFFF"/>
        </w:rPr>
      </w:pPr>
    </w:p>
    <w:p w:rsidR="00233F9C" w:rsidRPr="006459A4" w:rsidRDefault="00233F9C" w:rsidP="00233F9C">
      <w:pPr>
        <w:spacing w:after="0" w:line="240" w:lineRule="auto"/>
        <w:jc w:val="center"/>
        <w:rPr>
          <w:rFonts w:ascii="Times New Roman" w:hAnsi="Times New Roman" w:cs="Times New Roman"/>
          <w:b/>
          <w:sz w:val="24"/>
          <w:szCs w:val="24"/>
          <w:shd w:val="clear" w:color="auto" w:fill="FFFFFF"/>
        </w:rPr>
      </w:pPr>
      <w:r w:rsidRPr="006459A4">
        <w:rPr>
          <w:rFonts w:ascii="Times New Roman" w:hAnsi="Times New Roman" w:cs="Times New Roman"/>
          <w:b/>
          <w:sz w:val="24"/>
          <w:szCs w:val="24"/>
          <w:shd w:val="clear" w:color="auto" w:fill="FFFFFF"/>
        </w:rPr>
        <w:t xml:space="preserve">2 пример </w:t>
      </w:r>
    </w:p>
    <w:p w:rsidR="00233F9C" w:rsidRDefault="00233F9C" w:rsidP="00233F9C">
      <w:pPr>
        <w:spacing w:after="0" w:line="240" w:lineRule="auto"/>
        <w:rPr>
          <w:rFonts w:ascii="Times New Roman" w:hAnsi="Times New Roman" w:cs="Times New Roman"/>
          <w:b/>
          <w:sz w:val="24"/>
          <w:szCs w:val="24"/>
          <w:shd w:val="clear" w:color="auto" w:fill="FFFFFF"/>
        </w:rPr>
      </w:pPr>
      <w:r w:rsidRPr="006459A4">
        <w:rPr>
          <w:rFonts w:ascii="Times New Roman" w:hAnsi="Times New Roman" w:cs="Times New Roman"/>
          <w:b/>
          <w:sz w:val="24"/>
          <w:szCs w:val="24"/>
          <w:shd w:val="clear" w:color="auto" w:fill="FFFFFF"/>
        </w:rPr>
        <w:t xml:space="preserve">Предлагаю еще один </w:t>
      </w:r>
      <w:r w:rsidR="006459A4">
        <w:rPr>
          <w:rFonts w:ascii="Times New Roman" w:hAnsi="Times New Roman" w:cs="Times New Roman"/>
          <w:b/>
          <w:sz w:val="24"/>
          <w:szCs w:val="24"/>
          <w:shd w:val="clear" w:color="auto" w:fill="FFFFFF"/>
        </w:rPr>
        <w:t>метод</w:t>
      </w:r>
      <w:r w:rsidRPr="006459A4">
        <w:rPr>
          <w:rFonts w:ascii="Times New Roman" w:hAnsi="Times New Roman" w:cs="Times New Roman"/>
          <w:b/>
          <w:sz w:val="24"/>
          <w:szCs w:val="24"/>
          <w:shd w:val="clear" w:color="auto" w:fill="FFFFFF"/>
        </w:rPr>
        <w:t xml:space="preserve"> работы по формированию функциональной, точнее читательской грамотности на уроках музыки - кейс-метод.</w:t>
      </w:r>
    </w:p>
    <w:p w:rsidR="006459A4" w:rsidRPr="006459A4" w:rsidRDefault="006459A4" w:rsidP="00233F9C">
      <w:pPr>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Кейс- </w:t>
      </w:r>
      <w:r w:rsidRPr="006459A4">
        <w:rPr>
          <w:rFonts w:ascii="Times New Roman" w:hAnsi="Times New Roman" w:cs="Times New Roman"/>
          <w:sz w:val="24"/>
          <w:szCs w:val="24"/>
          <w:shd w:val="clear" w:color="auto" w:fill="FFFFFF"/>
        </w:rPr>
        <w:t xml:space="preserve">это </w:t>
      </w:r>
      <w:proofErr w:type="spellStart"/>
      <w:r w:rsidRPr="006459A4">
        <w:rPr>
          <w:rFonts w:ascii="Times New Roman" w:hAnsi="Times New Roman" w:cs="Times New Roman"/>
          <w:sz w:val="24"/>
          <w:szCs w:val="24"/>
          <w:shd w:val="clear" w:color="auto" w:fill="FFFFFF"/>
        </w:rPr>
        <w:t>комплет</w:t>
      </w:r>
      <w:proofErr w:type="spellEnd"/>
      <w:r w:rsidRPr="006459A4">
        <w:rPr>
          <w:rFonts w:ascii="Times New Roman" w:hAnsi="Times New Roman" w:cs="Times New Roman"/>
          <w:sz w:val="24"/>
          <w:szCs w:val="24"/>
          <w:shd w:val="clear" w:color="auto" w:fill="FFFFFF"/>
        </w:rPr>
        <w:t xml:space="preserve"> заданий.</w:t>
      </w:r>
    </w:p>
    <w:p w:rsidR="00233F9C" w:rsidRDefault="00233F9C" w:rsidP="00233F9C">
      <w:pPr>
        <w:spacing w:after="0" w:line="240" w:lineRule="auto"/>
        <w:rPr>
          <w:rFonts w:ascii="Times New Roman" w:hAnsi="Times New Roman" w:cs="Times New Roman"/>
          <w:sz w:val="24"/>
          <w:szCs w:val="24"/>
          <w:shd w:val="clear" w:color="auto" w:fill="FFFFFF"/>
        </w:rPr>
      </w:pPr>
      <w:r w:rsidRPr="006459A4">
        <w:rPr>
          <w:rFonts w:ascii="Times New Roman" w:hAnsi="Times New Roman" w:cs="Times New Roman"/>
          <w:b/>
          <w:bCs/>
          <w:sz w:val="24"/>
          <w:szCs w:val="24"/>
          <w:shd w:val="clear" w:color="auto" w:fill="FFFFFF"/>
        </w:rPr>
        <w:t>Кейс</w:t>
      </w:r>
      <w:r w:rsidRPr="006459A4">
        <w:rPr>
          <w:rFonts w:ascii="Times New Roman" w:hAnsi="Times New Roman" w:cs="Times New Roman"/>
          <w:sz w:val="24"/>
          <w:szCs w:val="24"/>
          <w:shd w:val="clear" w:color="auto" w:fill="FFFFFF"/>
        </w:rPr>
        <w:t> – </w:t>
      </w:r>
      <w:r w:rsidRPr="006459A4">
        <w:rPr>
          <w:rFonts w:ascii="Times New Roman" w:hAnsi="Times New Roman" w:cs="Times New Roman"/>
          <w:b/>
          <w:bCs/>
          <w:sz w:val="24"/>
          <w:szCs w:val="24"/>
          <w:shd w:val="clear" w:color="auto" w:fill="FFFFFF"/>
        </w:rPr>
        <w:t>метод</w:t>
      </w:r>
      <w:r w:rsidRPr="006459A4">
        <w:rPr>
          <w:rFonts w:ascii="Times New Roman" w:hAnsi="Times New Roman" w:cs="Times New Roman"/>
          <w:sz w:val="24"/>
          <w:szCs w:val="24"/>
          <w:shd w:val="clear" w:color="auto" w:fill="FFFFFF"/>
        </w:rPr>
        <w:t xml:space="preserve"> выступает как способ коллективного обучения (группа, подгруппа), взаимный обмен информацией, предполагает решение проблемы. </w:t>
      </w:r>
      <w:r w:rsidRPr="006459A4">
        <w:rPr>
          <w:rFonts w:ascii="Times New Roman" w:hAnsi="Times New Roman" w:cs="Times New Roman"/>
          <w:b/>
          <w:bCs/>
          <w:sz w:val="24"/>
          <w:szCs w:val="24"/>
          <w:shd w:val="clear" w:color="auto" w:fill="FFFFFF"/>
        </w:rPr>
        <w:t>Кейсы</w:t>
      </w:r>
      <w:r w:rsidRPr="006459A4">
        <w:rPr>
          <w:rFonts w:ascii="Times New Roman" w:hAnsi="Times New Roman" w:cs="Times New Roman"/>
          <w:sz w:val="24"/>
          <w:szCs w:val="24"/>
          <w:shd w:val="clear" w:color="auto" w:fill="FFFFFF"/>
        </w:rPr>
        <w:t xml:space="preserve"> удобно применять на уроках при закреплении знаний и умений</w:t>
      </w:r>
      <w:r w:rsidR="006459A4" w:rsidRPr="006459A4">
        <w:rPr>
          <w:rFonts w:ascii="Times New Roman" w:hAnsi="Times New Roman" w:cs="Times New Roman"/>
          <w:sz w:val="24"/>
          <w:szCs w:val="24"/>
          <w:shd w:val="clear" w:color="auto" w:fill="FFFFFF"/>
        </w:rPr>
        <w:t>.</w:t>
      </w:r>
    </w:p>
    <w:p w:rsidR="006459A4" w:rsidRDefault="006459A4" w:rsidP="00233F9C">
      <w:pPr>
        <w:spacing w:after="0" w:line="240" w:lineRule="auto"/>
        <w:rPr>
          <w:rFonts w:ascii="Times New Roman" w:hAnsi="Times New Roman" w:cs="Times New Roman"/>
          <w:sz w:val="24"/>
          <w:szCs w:val="24"/>
          <w:shd w:val="clear" w:color="auto" w:fill="FFFFFF"/>
        </w:rPr>
      </w:pPr>
    </w:p>
    <w:p w:rsidR="006459A4" w:rsidRDefault="006459A4" w:rsidP="00233F9C">
      <w:pPr>
        <w:spacing w:after="0" w:line="240" w:lineRule="auto"/>
        <w:rPr>
          <w:rFonts w:ascii="Times New Roman" w:hAnsi="Times New Roman" w:cs="Times New Roman"/>
          <w:sz w:val="24"/>
          <w:szCs w:val="24"/>
          <w:shd w:val="clear" w:color="auto" w:fill="FFFFFF"/>
        </w:rPr>
      </w:pPr>
    </w:p>
    <w:p w:rsidR="006459A4" w:rsidRPr="006459A4" w:rsidRDefault="006459A4" w:rsidP="006459A4">
      <w:pPr>
        <w:spacing w:after="0" w:line="240" w:lineRule="auto"/>
        <w:jc w:val="center"/>
        <w:rPr>
          <w:rFonts w:ascii="Times New Roman" w:hAnsi="Times New Roman" w:cs="Times New Roman"/>
          <w:b/>
          <w:sz w:val="24"/>
          <w:szCs w:val="24"/>
        </w:rPr>
      </w:pPr>
      <w:r w:rsidRPr="006459A4">
        <w:rPr>
          <w:rFonts w:ascii="Times New Roman" w:hAnsi="Times New Roman" w:cs="Times New Roman"/>
          <w:b/>
          <w:sz w:val="24"/>
          <w:szCs w:val="24"/>
        </w:rPr>
        <w:lastRenderedPageBreak/>
        <w:t xml:space="preserve">Тема </w:t>
      </w:r>
      <w:r>
        <w:rPr>
          <w:rFonts w:ascii="Times New Roman" w:hAnsi="Times New Roman" w:cs="Times New Roman"/>
          <w:b/>
          <w:sz w:val="24"/>
          <w:szCs w:val="24"/>
        </w:rPr>
        <w:t xml:space="preserve"> урока </w:t>
      </w:r>
      <w:r w:rsidRPr="006459A4">
        <w:rPr>
          <w:rFonts w:ascii="Times New Roman" w:hAnsi="Times New Roman" w:cs="Times New Roman"/>
          <w:b/>
          <w:sz w:val="24"/>
          <w:szCs w:val="24"/>
        </w:rPr>
        <w:t>«Музыкальные инструменты»</w:t>
      </w:r>
      <w:r>
        <w:rPr>
          <w:rFonts w:ascii="Times New Roman" w:hAnsi="Times New Roman" w:cs="Times New Roman"/>
          <w:b/>
          <w:sz w:val="24"/>
          <w:szCs w:val="24"/>
        </w:rPr>
        <w:t>, 2 класс</w:t>
      </w:r>
    </w:p>
    <w:p w:rsidR="006459A4" w:rsidRPr="006459A4" w:rsidRDefault="006459A4" w:rsidP="006459A4">
      <w:pPr>
        <w:spacing w:after="0" w:line="240" w:lineRule="auto"/>
        <w:jc w:val="both"/>
        <w:rPr>
          <w:rFonts w:ascii="Times New Roman" w:hAnsi="Times New Roman" w:cs="Times New Roman"/>
          <w:sz w:val="24"/>
          <w:szCs w:val="24"/>
        </w:rPr>
      </w:pPr>
      <w:r w:rsidRPr="006459A4">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6459A4">
        <w:rPr>
          <w:rFonts w:ascii="Times New Roman" w:hAnsi="Times New Roman" w:cs="Times New Roman"/>
          <w:b/>
          <w:sz w:val="24"/>
          <w:szCs w:val="24"/>
        </w:rPr>
        <w:t>Прочитайте текст и выполните представленные после него задания</w:t>
      </w:r>
      <w:r w:rsidRPr="006459A4">
        <w:rPr>
          <w:rFonts w:ascii="Times New Roman" w:hAnsi="Times New Roman" w:cs="Times New Roman"/>
          <w:sz w:val="24"/>
          <w:szCs w:val="24"/>
        </w:rPr>
        <w:t>: (Текст№1)</w:t>
      </w:r>
    </w:p>
    <w:p w:rsidR="006459A4" w:rsidRDefault="006459A4" w:rsidP="006459A4">
      <w:pPr>
        <w:spacing w:after="0" w:line="240" w:lineRule="auto"/>
        <w:jc w:val="both"/>
        <w:rPr>
          <w:rFonts w:ascii="Times New Roman" w:hAnsi="Times New Roman" w:cs="Times New Roman"/>
          <w:sz w:val="24"/>
          <w:szCs w:val="24"/>
        </w:rPr>
      </w:pPr>
      <w:r w:rsidRPr="006459A4">
        <w:rPr>
          <w:rFonts w:ascii="Times New Roman" w:hAnsi="Times New Roman" w:cs="Times New Roman"/>
          <w:sz w:val="24"/>
          <w:szCs w:val="24"/>
        </w:rPr>
        <w:t xml:space="preserve"> ….Не знаю, дорогой читатель, какие предметы окружают тебя в данный момент. Но знаю наверняка: каждый будет звучать от удара. И что самое интересное – каждый по-своему. Убедись сам, попробуй… </w:t>
      </w:r>
    </w:p>
    <w:p w:rsidR="006459A4" w:rsidRDefault="006459A4" w:rsidP="00645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459A4">
        <w:rPr>
          <w:rFonts w:ascii="Times New Roman" w:hAnsi="Times New Roman" w:cs="Times New Roman"/>
          <w:sz w:val="24"/>
          <w:szCs w:val="24"/>
        </w:rPr>
        <w:t xml:space="preserve">Кто и когда обнаружил удивительную способность окружающих предметов звучать от удара? Сказать это невозможно. Даже заяц умеет барабанить лапами. </w:t>
      </w:r>
    </w:p>
    <w:p w:rsidR="006459A4" w:rsidRDefault="006459A4" w:rsidP="00645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459A4">
        <w:rPr>
          <w:rFonts w:ascii="Times New Roman" w:hAnsi="Times New Roman" w:cs="Times New Roman"/>
          <w:sz w:val="24"/>
          <w:szCs w:val="24"/>
        </w:rPr>
        <w:t xml:space="preserve">Но человек не заяц, барабанит с разбором. Человек создал множество ударных инструментов. Выглядят и называются они по-разному, да и сделаны из разных инструментов. Есть среди них и разнообразные барабаны, и колокола с колокольчиками, и тарелки, и треугольник, и ксилофон, и многие другие, которые звучат от удара…. </w:t>
      </w:r>
    </w:p>
    <w:p w:rsidR="006459A4" w:rsidRDefault="006459A4" w:rsidP="00645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459A4">
        <w:rPr>
          <w:rFonts w:ascii="Times New Roman" w:hAnsi="Times New Roman" w:cs="Times New Roman"/>
          <w:sz w:val="24"/>
          <w:szCs w:val="24"/>
        </w:rPr>
        <w:t xml:space="preserve">А хочешь знать, какие ещё ударные инструменты у музыкантов в ход идут? </w:t>
      </w:r>
      <w:proofErr w:type="gramStart"/>
      <w:r w:rsidRPr="006459A4">
        <w:rPr>
          <w:rFonts w:ascii="Times New Roman" w:hAnsi="Times New Roman" w:cs="Times New Roman"/>
          <w:sz w:val="24"/>
          <w:szCs w:val="24"/>
        </w:rPr>
        <w:t>Наковальня обыкновенная, и бутылки, и коса, и даже пила…. Годится все, что трещит, стучит, громыхает, стрекочет… Короче говоря, все то, что производит всякого рода шум, если он красив и нужен музыке.</w:t>
      </w:r>
      <w:proofErr w:type="gramEnd"/>
      <w:r w:rsidRPr="006459A4">
        <w:rPr>
          <w:rFonts w:ascii="Times New Roman" w:hAnsi="Times New Roman" w:cs="Times New Roman"/>
          <w:sz w:val="24"/>
          <w:szCs w:val="24"/>
        </w:rPr>
        <w:t xml:space="preserve"> Ударные инструменты, производящие шум так и называют шумовые.</w:t>
      </w:r>
    </w:p>
    <w:p w:rsidR="006459A4" w:rsidRDefault="006459A4" w:rsidP="00645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459A4">
        <w:rPr>
          <w:rFonts w:ascii="Times New Roman" w:hAnsi="Times New Roman" w:cs="Times New Roman"/>
          <w:sz w:val="24"/>
          <w:szCs w:val="24"/>
        </w:rPr>
        <w:t xml:space="preserve"> Кроме любителей красиво пошуметь, среди ударных инструментов находятся большие любители приятнейшим образом выстукивать мелодии. В общем, удар в музыке чрезвычайно почетное дело.  </w:t>
      </w:r>
    </w:p>
    <w:p w:rsidR="006459A4" w:rsidRDefault="006459A4" w:rsidP="00645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59A4">
        <w:rPr>
          <w:rFonts w:ascii="Times New Roman" w:hAnsi="Times New Roman" w:cs="Times New Roman"/>
          <w:sz w:val="24"/>
          <w:szCs w:val="24"/>
        </w:rPr>
        <w:t>Совершенно верно, - подал голос знаменитый инструмент по имени Фортепиано.</w:t>
      </w:r>
    </w:p>
    <w:p w:rsidR="006459A4" w:rsidRDefault="006459A4" w:rsidP="006459A4">
      <w:pPr>
        <w:spacing w:after="0" w:line="240" w:lineRule="auto"/>
        <w:jc w:val="both"/>
        <w:rPr>
          <w:rFonts w:ascii="Times New Roman" w:hAnsi="Times New Roman" w:cs="Times New Roman"/>
          <w:sz w:val="24"/>
          <w:szCs w:val="24"/>
        </w:rPr>
      </w:pPr>
      <w:r w:rsidRPr="006459A4">
        <w:rPr>
          <w:rFonts w:ascii="Times New Roman" w:hAnsi="Times New Roman" w:cs="Times New Roman"/>
          <w:sz w:val="24"/>
          <w:szCs w:val="24"/>
        </w:rPr>
        <w:sym w:font="Symbol" w:char="F0BE"/>
      </w:r>
      <w:r w:rsidRPr="006459A4">
        <w:rPr>
          <w:rFonts w:ascii="Times New Roman" w:hAnsi="Times New Roman" w:cs="Times New Roman"/>
          <w:sz w:val="24"/>
          <w:szCs w:val="24"/>
        </w:rPr>
        <w:t xml:space="preserve">  Лично у меня все началось с удара. Можно сказать, это был счастливейший удар</w:t>
      </w:r>
      <w:r w:rsidRPr="006459A4">
        <w:rPr>
          <w:rFonts w:ascii="Times New Roman" w:hAnsi="Times New Roman" w:cs="Times New Roman"/>
          <w:sz w:val="24"/>
          <w:szCs w:val="24"/>
        </w:rPr>
        <w:sym w:font="Symbol" w:char="F0BE"/>
      </w:r>
      <w:r w:rsidRPr="006459A4">
        <w:rPr>
          <w:rFonts w:ascii="Times New Roman" w:hAnsi="Times New Roman" w:cs="Times New Roman"/>
          <w:sz w:val="24"/>
          <w:szCs w:val="24"/>
        </w:rPr>
        <w:t xml:space="preserve"> судьбы.  О каком ударе вы говорите, уважаемое Фортепиано?</w:t>
      </w:r>
    </w:p>
    <w:p w:rsidR="006459A4" w:rsidRDefault="006459A4" w:rsidP="006459A4">
      <w:pPr>
        <w:spacing w:after="0" w:line="240" w:lineRule="auto"/>
        <w:jc w:val="both"/>
        <w:rPr>
          <w:rFonts w:ascii="Times New Roman" w:hAnsi="Times New Roman" w:cs="Times New Roman"/>
          <w:sz w:val="24"/>
          <w:szCs w:val="24"/>
        </w:rPr>
      </w:pPr>
      <w:r w:rsidRPr="006459A4">
        <w:rPr>
          <w:rFonts w:ascii="Times New Roman" w:hAnsi="Times New Roman" w:cs="Times New Roman"/>
          <w:sz w:val="24"/>
          <w:szCs w:val="24"/>
        </w:rPr>
        <w:sym w:font="Symbol" w:char="F0BE"/>
      </w:r>
      <w:r w:rsidRPr="006459A4">
        <w:rPr>
          <w:rFonts w:ascii="Times New Roman" w:hAnsi="Times New Roman" w:cs="Times New Roman"/>
          <w:sz w:val="24"/>
          <w:szCs w:val="24"/>
        </w:rPr>
        <w:t xml:space="preserve">  Смотрите же!</w:t>
      </w:r>
    </w:p>
    <w:p w:rsidR="006459A4" w:rsidRDefault="006459A4" w:rsidP="00645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459A4">
        <w:rPr>
          <w:rFonts w:ascii="Times New Roman" w:hAnsi="Times New Roman" w:cs="Times New Roman"/>
          <w:sz w:val="24"/>
          <w:szCs w:val="24"/>
        </w:rPr>
        <w:t xml:space="preserve">Фортепиано раскрылось, взмахнуло огромным черным крылом – крышкой. </w:t>
      </w:r>
      <w:r>
        <w:rPr>
          <w:rFonts w:ascii="Times New Roman" w:hAnsi="Times New Roman" w:cs="Times New Roman"/>
          <w:sz w:val="24"/>
          <w:szCs w:val="24"/>
        </w:rPr>
        <w:tab/>
      </w:r>
      <w:r w:rsidRPr="006459A4">
        <w:rPr>
          <w:rFonts w:ascii="Times New Roman" w:hAnsi="Times New Roman" w:cs="Times New Roman"/>
          <w:sz w:val="24"/>
          <w:szCs w:val="24"/>
        </w:rPr>
        <w:t xml:space="preserve">Удивительная картина предстала предо мной! Деревянные молоточки ведут какую-то странную игру с металлическими струнами. Их </w:t>
      </w:r>
      <w:proofErr w:type="gramStart"/>
      <w:r w:rsidRPr="006459A4">
        <w:rPr>
          <w:rFonts w:ascii="Times New Roman" w:hAnsi="Times New Roman" w:cs="Times New Roman"/>
          <w:sz w:val="24"/>
          <w:szCs w:val="24"/>
        </w:rPr>
        <w:t>очень много</w:t>
      </w:r>
      <w:proofErr w:type="gramEnd"/>
      <w:r w:rsidRPr="006459A4">
        <w:rPr>
          <w:rFonts w:ascii="Times New Roman" w:hAnsi="Times New Roman" w:cs="Times New Roman"/>
          <w:sz w:val="24"/>
          <w:szCs w:val="24"/>
        </w:rPr>
        <w:t xml:space="preserve"> – и молоточков, и струн. Мгновенными, как укол, ударами молоточки касаются струн и так же внезапно, словно в испуге, отскакивают обратно... </w:t>
      </w:r>
    </w:p>
    <w:p w:rsidR="006459A4" w:rsidRDefault="006459A4" w:rsidP="00645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459A4">
        <w:rPr>
          <w:rFonts w:ascii="Times New Roman" w:hAnsi="Times New Roman" w:cs="Times New Roman"/>
          <w:sz w:val="24"/>
          <w:szCs w:val="24"/>
        </w:rPr>
        <w:t xml:space="preserve">И струны рокочут от бешеных наскоков молоточков и плачут, будто задетые за живое, и нежно поют под ласковыми прикосновениями пианиста к клавишам…. Почему только вся эта прекрасная увлекательная игра называется Фортепиано?  </w:t>
      </w:r>
    </w:p>
    <w:p w:rsidR="006459A4" w:rsidRDefault="006459A4" w:rsidP="00645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59A4">
        <w:rPr>
          <w:rFonts w:ascii="Times New Roman" w:hAnsi="Times New Roman" w:cs="Times New Roman"/>
          <w:sz w:val="24"/>
          <w:szCs w:val="24"/>
        </w:rPr>
        <w:t>Имя мое, - объяснил инструмент, - от двух итальянских слов форте и пиано. По</w:t>
      </w:r>
      <w:r>
        <w:rPr>
          <w:rFonts w:ascii="Times New Roman" w:hAnsi="Times New Roman" w:cs="Times New Roman"/>
          <w:sz w:val="24"/>
          <w:szCs w:val="24"/>
        </w:rPr>
        <w:t>-</w:t>
      </w:r>
      <w:r w:rsidRPr="006459A4">
        <w:rPr>
          <w:rFonts w:ascii="Times New Roman" w:hAnsi="Times New Roman" w:cs="Times New Roman"/>
          <w:sz w:val="24"/>
          <w:szCs w:val="24"/>
        </w:rPr>
        <w:t xml:space="preserve">русски меня следовало бы назвать </w:t>
      </w:r>
      <w:proofErr w:type="spellStart"/>
      <w:r w:rsidRPr="006459A4">
        <w:rPr>
          <w:rFonts w:ascii="Times New Roman" w:hAnsi="Times New Roman" w:cs="Times New Roman"/>
          <w:sz w:val="24"/>
          <w:szCs w:val="24"/>
        </w:rPr>
        <w:t>Громкотихо</w:t>
      </w:r>
      <w:proofErr w:type="spellEnd"/>
      <w:r w:rsidRPr="006459A4">
        <w:rPr>
          <w:rFonts w:ascii="Times New Roman" w:hAnsi="Times New Roman" w:cs="Times New Roman"/>
          <w:sz w:val="24"/>
          <w:szCs w:val="24"/>
        </w:rPr>
        <w:t>.</w:t>
      </w:r>
    </w:p>
    <w:p w:rsidR="006459A4" w:rsidRDefault="006459A4" w:rsidP="006459A4">
      <w:pPr>
        <w:spacing w:after="0" w:line="240" w:lineRule="auto"/>
        <w:jc w:val="both"/>
        <w:rPr>
          <w:rFonts w:ascii="Times New Roman" w:hAnsi="Times New Roman" w:cs="Times New Roman"/>
          <w:sz w:val="24"/>
          <w:szCs w:val="24"/>
        </w:rPr>
      </w:pPr>
      <w:r w:rsidRPr="006459A4">
        <w:rPr>
          <w:rFonts w:ascii="Times New Roman" w:hAnsi="Times New Roman" w:cs="Times New Roman"/>
          <w:sz w:val="24"/>
          <w:szCs w:val="24"/>
        </w:rPr>
        <w:sym w:font="Symbol" w:char="F0BE"/>
      </w:r>
      <w:r w:rsidRPr="006459A4">
        <w:rPr>
          <w:rFonts w:ascii="Times New Roman" w:hAnsi="Times New Roman" w:cs="Times New Roman"/>
          <w:sz w:val="24"/>
          <w:szCs w:val="24"/>
        </w:rPr>
        <w:t xml:space="preserve">  До обидного простое имя у такого замечательного инструмента! Да вы</w:t>
      </w:r>
      <w:r w:rsidRPr="006459A4">
        <w:rPr>
          <w:rFonts w:ascii="Times New Roman" w:hAnsi="Times New Roman" w:cs="Times New Roman"/>
          <w:sz w:val="24"/>
          <w:szCs w:val="24"/>
        </w:rPr>
        <w:sym w:font="Symbol" w:char="F0BE"/>
      </w:r>
      <w:r w:rsidRPr="006459A4">
        <w:rPr>
          <w:rFonts w:ascii="Times New Roman" w:hAnsi="Times New Roman" w:cs="Times New Roman"/>
          <w:sz w:val="24"/>
          <w:szCs w:val="24"/>
        </w:rPr>
        <w:t xml:space="preserve"> достойны самого звучного имени на свете!  </w:t>
      </w:r>
    </w:p>
    <w:p w:rsidR="006459A4" w:rsidRDefault="006459A4" w:rsidP="00645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59A4">
        <w:rPr>
          <w:rFonts w:ascii="Times New Roman" w:hAnsi="Times New Roman" w:cs="Times New Roman"/>
          <w:sz w:val="24"/>
          <w:szCs w:val="24"/>
        </w:rPr>
        <w:t>Что ж, меня называют так же Рояль, что в переводе</w:t>
      </w:r>
      <w:r w:rsidRPr="006459A4">
        <w:rPr>
          <w:rFonts w:ascii="Times New Roman" w:hAnsi="Times New Roman" w:cs="Times New Roman"/>
          <w:sz w:val="24"/>
          <w:szCs w:val="24"/>
        </w:rPr>
        <w:sym w:font="Symbol" w:char="F0BE"/>
      </w:r>
      <w:r w:rsidRPr="006459A4">
        <w:rPr>
          <w:rFonts w:ascii="Times New Roman" w:hAnsi="Times New Roman" w:cs="Times New Roman"/>
          <w:sz w:val="24"/>
          <w:szCs w:val="24"/>
        </w:rPr>
        <w:t xml:space="preserve"> означает королевский.  </w:t>
      </w:r>
    </w:p>
    <w:p w:rsidR="006459A4" w:rsidRDefault="006459A4" w:rsidP="006459A4">
      <w:pPr>
        <w:spacing w:after="0" w:line="240" w:lineRule="auto"/>
        <w:jc w:val="both"/>
        <w:rPr>
          <w:rFonts w:ascii="Times New Roman" w:hAnsi="Times New Roman" w:cs="Times New Roman"/>
          <w:sz w:val="24"/>
          <w:szCs w:val="24"/>
        </w:rPr>
      </w:pPr>
      <w:r w:rsidRPr="006459A4">
        <w:rPr>
          <w:rFonts w:ascii="Times New Roman" w:hAnsi="Times New Roman" w:cs="Times New Roman"/>
          <w:sz w:val="24"/>
          <w:szCs w:val="24"/>
        </w:rPr>
        <w:t xml:space="preserve">Ваше величество! – воскликнул я. </w:t>
      </w:r>
    </w:p>
    <w:p w:rsidR="007B0ACD" w:rsidRDefault="006459A4" w:rsidP="006459A4">
      <w:pPr>
        <w:spacing w:after="0" w:line="240" w:lineRule="auto"/>
        <w:jc w:val="both"/>
        <w:rPr>
          <w:rFonts w:ascii="Times New Roman" w:hAnsi="Times New Roman" w:cs="Times New Roman"/>
          <w:sz w:val="24"/>
          <w:szCs w:val="24"/>
        </w:rPr>
      </w:pPr>
      <w:r w:rsidRPr="006459A4">
        <w:rPr>
          <w:rFonts w:ascii="Times New Roman" w:hAnsi="Times New Roman" w:cs="Times New Roman"/>
          <w:sz w:val="24"/>
          <w:szCs w:val="24"/>
        </w:rPr>
        <w:t>– Разрешите</w:t>
      </w:r>
      <w:r w:rsidRPr="006459A4">
        <w:rPr>
          <w:rFonts w:ascii="Times New Roman" w:hAnsi="Times New Roman" w:cs="Times New Roman"/>
          <w:sz w:val="24"/>
          <w:szCs w:val="24"/>
        </w:rPr>
        <w:sym w:font="Symbol" w:char="F0BE"/>
      </w:r>
      <w:r w:rsidRPr="006459A4">
        <w:rPr>
          <w:rFonts w:ascii="Times New Roman" w:hAnsi="Times New Roman" w:cs="Times New Roman"/>
          <w:sz w:val="24"/>
          <w:szCs w:val="24"/>
        </w:rPr>
        <w:t xml:space="preserve"> поинтересоваться вашей королевской родословной!  </w:t>
      </w:r>
    </w:p>
    <w:p w:rsidR="007B0ACD" w:rsidRDefault="007B0ACD" w:rsidP="00645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59A4" w:rsidRPr="006459A4">
        <w:rPr>
          <w:rFonts w:ascii="Times New Roman" w:hAnsi="Times New Roman" w:cs="Times New Roman"/>
          <w:sz w:val="24"/>
          <w:szCs w:val="24"/>
        </w:rPr>
        <w:t>Извольте. На мне скрестились три рода музыкальных</w:t>
      </w:r>
      <w:r w:rsidR="006459A4" w:rsidRPr="006459A4">
        <w:rPr>
          <w:rFonts w:ascii="Times New Roman" w:hAnsi="Times New Roman" w:cs="Times New Roman"/>
          <w:sz w:val="24"/>
          <w:szCs w:val="24"/>
        </w:rPr>
        <w:sym w:font="Symbol" w:char="F0BE"/>
      </w:r>
      <w:r w:rsidR="006459A4" w:rsidRPr="006459A4">
        <w:rPr>
          <w:rFonts w:ascii="Times New Roman" w:hAnsi="Times New Roman" w:cs="Times New Roman"/>
          <w:sz w:val="24"/>
          <w:szCs w:val="24"/>
        </w:rPr>
        <w:t xml:space="preserve"> инструментов: род Струнных, род Клавишных и род Ударных. Мой прямой предшественник, можно сказать отец родной – благородный Клавесин…. От него я унаследовал свою внешность и сердце – клавишный механизм. Правда сердце клавесина билось иначе, чем мое: более бесстрастно и сдержанно – от щипка струн перышками.  </w:t>
      </w:r>
    </w:p>
    <w:p w:rsidR="007B0ACD" w:rsidRDefault="007B0ACD" w:rsidP="00645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59A4" w:rsidRPr="006459A4">
        <w:rPr>
          <w:rFonts w:ascii="Times New Roman" w:hAnsi="Times New Roman" w:cs="Times New Roman"/>
          <w:sz w:val="24"/>
          <w:szCs w:val="24"/>
        </w:rPr>
        <w:t>Когда вы родились, Ваше величество? – спросил я у Рояля.</w:t>
      </w:r>
    </w:p>
    <w:p w:rsidR="007B0ACD" w:rsidRDefault="006459A4" w:rsidP="006459A4">
      <w:pPr>
        <w:spacing w:after="0" w:line="240" w:lineRule="auto"/>
        <w:jc w:val="both"/>
        <w:rPr>
          <w:rFonts w:ascii="Times New Roman" w:hAnsi="Times New Roman" w:cs="Times New Roman"/>
          <w:sz w:val="24"/>
          <w:szCs w:val="24"/>
        </w:rPr>
      </w:pPr>
      <w:r w:rsidRPr="006459A4">
        <w:rPr>
          <w:rFonts w:ascii="Times New Roman" w:hAnsi="Times New Roman" w:cs="Times New Roman"/>
          <w:sz w:val="24"/>
          <w:szCs w:val="24"/>
        </w:rPr>
        <w:sym w:font="Symbol" w:char="F0BE"/>
      </w:r>
      <w:r w:rsidRPr="006459A4">
        <w:rPr>
          <w:rFonts w:ascii="Times New Roman" w:hAnsi="Times New Roman" w:cs="Times New Roman"/>
          <w:sz w:val="24"/>
          <w:szCs w:val="24"/>
        </w:rPr>
        <w:t xml:space="preserve">  Я появился на свет в 1709 году в мастерской итальянца </w:t>
      </w:r>
      <w:proofErr w:type="spellStart"/>
      <w:r w:rsidRPr="006459A4">
        <w:rPr>
          <w:rFonts w:ascii="Times New Roman" w:hAnsi="Times New Roman" w:cs="Times New Roman"/>
          <w:sz w:val="24"/>
          <w:szCs w:val="24"/>
        </w:rPr>
        <w:t>Бартоломео</w:t>
      </w:r>
      <w:proofErr w:type="spellEnd"/>
      <w:r w:rsidRPr="006459A4">
        <w:rPr>
          <w:rFonts w:ascii="Times New Roman" w:hAnsi="Times New Roman" w:cs="Times New Roman"/>
          <w:sz w:val="24"/>
          <w:szCs w:val="24"/>
        </w:rPr>
        <w:sym w:font="Symbol" w:char="F0BE"/>
      </w:r>
      <w:r w:rsidRPr="006459A4">
        <w:rPr>
          <w:rFonts w:ascii="Times New Roman" w:hAnsi="Times New Roman" w:cs="Times New Roman"/>
          <w:sz w:val="24"/>
          <w:szCs w:val="24"/>
        </w:rPr>
        <w:t xml:space="preserve"> </w:t>
      </w:r>
      <w:proofErr w:type="spellStart"/>
      <w:r w:rsidRPr="006459A4">
        <w:rPr>
          <w:rFonts w:ascii="Times New Roman" w:hAnsi="Times New Roman" w:cs="Times New Roman"/>
          <w:sz w:val="24"/>
          <w:szCs w:val="24"/>
        </w:rPr>
        <w:t>Кристофори</w:t>
      </w:r>
      <w:proofErr w:type="spellEnd"/>
      <w:r w:rsidRPr="006459A4">
        <w:rPr>
          <w:rFonts w:ascii="Times New Roman" w:hAnsi="Times New Roman" w:cs="Times New Roman"/>
          <w:sz w:val="24"/>
          <w:szCs w:val="24"/>
        </w:rPr>
        <w:t xml:space="preserve">. «Голос у тебя, конечно, ещё неотесанный, - сказал мне при рождении мастер, - но, по сравнению с Клавесином, есть в нем ценный дар: он может по необходимости быть громким или тихим. Будешь зваться отныне Фортепиано».  </w:t>
      </w:r>
    </w:p>
    <w:p w:rsidR="007B0ACD" w:rsidRDefault="007B0ACD" w:rsidP="00645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59A4" w:rsidRPr="006459A4">
        <w:rPr>
          <w:rFonts w:ascii="Times New Roman" w:hAnsi="Times New Roman" w:cs="Times New Roman"/>
          <w:sz w:val="24"/>
          <w:szCs w:val="24"/>
        </w:rPr>
        <w:t>Да вы само совершенство! Скажите, великолепный Рояль, есть ли у вас хоть</w:t>
      </w:r>
      <w:r w:rsidR="006459A4" w:rsidRPr="006459A4">
        <w:rPr>
          <w:rFonts w:ascii="Times New Roman" w:hAnsi="Times New Roman" w:cs="Times New Roman"/>
          <w:sz w:val="24"/>
          <w:szCs w:val="24"/>
        </w:rPr>
        <w:sym w:font="Symbol" w:char="F0BE"/>
      </w:r>
      <w:r w:rsidR="006459A4" w:rsidRPr="006459A4">
        <w:rPr>
          <w:rFonts w:ascii="Times New Roman" w:hAnsi="Times New Roman" w:cs="Times New Roman"/>
          <w:sz w:val="24"/>
          <w:szCs w:val="24"/>
        </w:rPr>
        <w:t xml:space="preserve"> один недостаток?!  </w:t>
      </w:r>
    </w:p>
    <w:p w:rsidR="007B0ACD" w:rsidRDefault="007B0ACD" w:rsidP="006459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59A4" w:rsidRPr="006459A4">
        <w:rPr>
          <w:rFonts w:ascii="Times New Roman" w:hAnsi="Times New Roman" w:cs="Times New Roman"/>
          <w:sz w:val="24"/>
          <w:szCs w:val="24"/>
        </w:rPr>
        <w:t>Откровенно говоря, очень уж я на подъем тяжел и размерами неудобен. В</w:t>
      </w:r>
      <w:r w:rsidR="006459A4" w:rsidRPr="006459A4">
        <w:rPr>
          <w:rFonts w:ascii="Times New Roman" w:hAnsi="Times New Roman" w:cs="Times New Roman"/>
          <w:sz w:val="24"/>
          <w:szCs w:val="24"/>
        </w:rPr>
        <w:sym w:font="Symbol" w:char="F0BE"/>
      </w:r>
      <w:r w:rsidR="006459A4" w:rsidRPr="006459A4">
        <w:rPr>
          <w:rFonts w:ascii="Times New Roman" w:hAnsi="Times New Roman" w:cs="Times New Roman"/>
          <w:sz w:val="24"/>
          <w:szCs w:val="24"/>
        </w:rPr>
        <w:t xml:space="preserve"> концертных залах прекрасно себя чувствую, а как с моей комплекцией по квартирам ходить? Вот тут </w:t>
      </w:r>
      <w:r w:rsidR="006459A4" w:rsidRPr="006459A4">
        <w:rPr>
          <w:rFonts w:ascii="Times New Roman" w:hAnsi="Times New Roman" w:cs="Times New Roman"/>
          <w:sz w:val="24"/>
          <w:szCs w:val="24"/>
        </w:rPr>
        <w:lastRenderedPageBreak/>
        <w:t xml:space="preserve">меня с успехом заменяет мой меньший отпрыск – Пианино. Если перевести его имя на русский язык, </w:t>
      </w:r>
      <w:proofErr w:type="gramStart"/>
      <w:r w:rsidR="006459A4" w:rsidRPr="006459A4">
        <w:rPr>
          <w:rFonts w:ascii="Times New Roman" w:hAnsi="Times New Roman" w:cs="Times New Roman"/>
          <w:sz w:val="24"/>
          <w:szCs w:val="24"/>
        </w:rPr>
        <w:t>что</w:t>
      </w:r>
      <w:proofErr w:type="gramEnd"/>
      <w:r w:rsidR="006459A4" w:rsidRPr="006459A4">
        <w:rPr>
          <w:rFonts w:ascii="Times New Roman" w:hAnsi="Times New Roman" w:cs="Times New Roman"/>
          <w:sz w:val="24"/>
          <w:szCs w:val="24"/>
        </w:rPr>
        <w:t xml:space="preserve"> то вроде Тихони получается. Но не думайте, не такой уж он скромненький инструмент это Пианино. Почти все, что и я, делать умеет. Зато комплекция совершенно домашняя, всегда себе место в комнате отыщет. </w:t>
      </w:r>
    </w:p>
    <w:p w:rsidR="006459A4" w:rsidRDefault="006459A4" w:rsidP="007B0ACD">
      <w:pPr>
        <w:spacing w:after="0" w:line="240" w:lineRule="auto"/>
        <w:jc w:val="right"/>
        <w:rPr>
          <w:rFonts w:ascii="Times New Roman" w:hAnsi="Times New Roman" w:cs="Times New Roman"/>
          <w:sz w:val="24"/>
          <w:szCs w:val="24"/>
        </w:rPr>
      </w:pPr>
      <w:r w:rsidRPr="006459A4">
        <w:rPr>
          <w:rFonts w:ascii="Times New Roman" w:hAnsi="Times New Roman" w:cs="Times New Roman"/>
          <w:sz w:val="24"/>
          <w:szCs w:val="24"/>
        </w:rPr>
        <w:t>(</w:t>
      </w:r>
      <w:proofErr w:type="gramStart"/>
      <w:r w:rsidRPr="006459A4">
        <w:rPr>
          <w:rFonts w:ascii="Times New Roman" w:hAnsi="Times New Roman" w:cs="Times New Roman"/>
          <w:sz w:val="24"/>
          <w:szCs w:val="24"/>
        </w:rPr>
        <w:t>и</w:t>
      </w:r>
      <w:proofErr w:type="gramEnd"/>
      <w:r w:rsidRPr="006459A4">
        <w:rPr>
          <w:rFonts w:ascii="Times New Roman" w:hAnsi="Times New Roman" w:cs="Times New Roman"/>
          <w:sz w:val="24"/>
          <w:szCs w:val="24"/>
        </w:rPr>
        <w:t xml:space="preserve">з книги Э. </w:t>
      </w:r>
      <w:proofErr w:type="spellStart"/>
      <w:r w:rsidRPr="006459A4">
        <w:rPr>
          <w:rFonts w:ascii="Times New Roman" w:hAnsi="Times New Roman" w:cs="Times New Roman"/>
          <w:sz w:val="24"/>
          <w:szCs w:val="24"/>
        </w:rPr>
        <w:t>Финкельштейна</w:t>
      </w:r>
      <w:proofErr w:type="spellEnd"/>
      <w:r w:rsidRPr="006459A4">
        <w:rPr>
          <w:rFonts w:ascii="Times New Roman" w:hAnsi="Times New Roman" w:cs="Times New Roman"/>
          <w:sz w:val="24"/>
          <w:szCs w:val="24"/>
        </w:rPr>
        <w:t xml:space="preserve"> «Музыка от А до Я»)</w:t>
      </w:r>
      <w:r w:rsidR="007B0ACD">
        <w:rPr>
          <w:rFonts w:ascii="Times New Roman" w:hAnsi="Times New Roman" w:cs="Times New Roman"/>
          <w:sz w:val="24"/>
          <w:szCs w:val="24"/>
        </w:rPr>
        <w:t>.</w:t>
      </w:r>
    </w:p>
    <w:p w:rsidR="007B0ACD" w:rsidRDefault="007B0ACD" w:rsidP="007B0ACD">
      <w:pPr>
        <w:spacing w:after="0" w:line="240" w:lineRule="auto"/>
        <w:jc w:val="right"/>
        <w:rPr>
          <w:rFonts w:ascii="Times New Roman" w:hAnsi="Times New Roman" w:cs="Times New Roman"/>
          <w:sz w:val="24"/>
          <w:szCs w:val="24"/>
        </w:rPr>
      </w:pPr>
    </w:p>
    <w:p w:rsidR="007B0ACD" w:rsidRDefault="007B0ACD" w:rsidP="007B0ACD">
      <w:pPr>
        <w:spacing w:after="0" w:line="240" w:lineRule="auto"/>
        <w:jc w:val="both"/>
        <w:rPr>
          <w:rFonts w:ascii="Times New Roman" w:hAnsi="Times New Roman" w:cs="Times New Roman"/>
          <w:sz w:val="24"/>
          <w:szCs w:val="24"/>
        </w:rPr>
      </w:pPr>
      <w:r w:rsidRPr="007B0ACD">
        <w:rPr>
          <w:rFonts w:ascii="Times New Roman" w:hAnsi="Times New Roman" w:cs="Times New Roman"/>
          <w:b/>
          <w:sz w:val="24"/>
          <w:szCs w:val="24"/>
        </w:rPr>
        <w:t>Задание №1</w:t>
      </w:r>
      <w:r w:rsidRPr="007B0ACD">
        <w:rPr>
          <w:rFonts w:ascii="Times New Roman" w:hAnsi="Times New Roman" w:cs="Times New Roman"/>
          <w:sz w:val="24"/>
          <w:szCs w:val="24"/>
        </w:rPr>
        <w:t xml:space="preserve"> Первоклассники пришли на экскурсию в музей музыки. Они ходили по залам и рассматривали музыкальные инструменты. Экскурсовод рассказывал, что в каждом зале размещены инструменты из одной определенной группы. Но в одном из залов ребята заметили, что работники музея допустили ошибку в размещении инструментов. Помогите её исправить.</w:t>
      </w:r>
    </w:p>
    <w:p w:rsidR="007B0ACD" w:rsidRDefault="007B0ACD" w:rsidP="007B0ACD">
      <w:pPr>
        <w:spacing w:after="0" w:line="240" w:lineRule="auto"/>
        <w:jc w:val="both"/>
        <w:rPr>
          <w:rFonts w:ascii="Times New Roman" w:hAnsi="Times New Roman" w:cs="Times New Roman"/>
          <w:b/>
          <w:sz w:val="24"/>
          <w:szCs w:val="24"/>
        </w:rPr>
      </w:pPr>
      <w:r>
        <w:rPr>
          <w:noProof/>
          <w:lang w:eastAsia="ru-RU"/>
        </w:rPr>
        <w:drawing>
          <wp:inline distT="0" distB="0" distL="0" distR="0">
            <wp:extent cx="1333948" cy="1333948"/>
            <wp:effectExtent l="19050" t="0" r="0" b="0"/>
            <wp:docPr id="8" name="Рисунок 8" descr="https://avatars.mds.yandex.net/i?id=73b126641f0f70d4899c514185dfba154509fd35-921416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vatars.mds.yandex.net/i?id=73b126641f0f70d4899c514185dfba154509fd35-9214169-images-thumbs&amp;n=13"/>
                    <pic:cNvPicPr>
                      <a:picLocks noChangeAspect="1" noChangeArrowheads="1"/>
                    </pic:cNvPicPr>
                  </pic:nvPicPr>
                  <pic:blipFill>
                    <a:blip r:embed="rId10"/>
                    <a:srcRect/>
                    <a:stretch>
                      <a:fillRect/>
                    </a:stretch>
                  </pic:blipFill>
                  <pic:spPr bwMode="auto">
                    <a:xfrm>
                      <a:off x="0" y="0"/>
                      <a:ext cx="1333428" cy="1333428"/>
                    </a:xfrm>
                    <a:prstGeom prst="rect">
                      <a:avLst/>
                    </a:prstGeom>
                    <a:noFill/>
                    <a:ln w="9525">
                      <a:noFill/>
                      <a:miter lim="800000"/>
                      <a:headEnd/>
                      <a:tailEnd/>
                    </a:ln>
                  </pic:spPr>
                </pic:pic>
              </a:graphicData>
            </a:graphic>
          </wp:inline>
        </w:drawing>
      </w:r>
      <w:r>
        <w:rPr>
          <w:noProof/>
          <w:lang w:eastAsia="ru-RU"/>
        </w:rPr>
        <w:drawing>
          <wp:inline distT="0" distB="0" distL="0" distR="0">
            <wp:extent cx="1339185" cy="1226372"/>
            <wp:effectExtent l="19050" t="0" r="0" b="0"/>
            <wp:docPr id="14" name="Рисунок 14" descr="https://avatars.mds.yandex.net/i?id=72a28c5e9bb8d993ccf434fceff782742cf94e97-906992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avatars.mds.yandex.net/i?id=72a28c5e9bb8d993ccf434fceff782742cf94e97-9069926-images-thumbs&amp;n=13"/>
                    <pic:cNvPicPr>
                      <a:picLocks noChangeAspect="1" noChangeArrowheads="1"/>
                    </pic:cNvPicPr>
                  </pic:nvPicPr>
                  <pic:blipFill>
                    <a:blip r:embed="rId11"/>
                    <a:srcRect/>
                    <a:stretch>
                      <a:fillRect/>
                    </a:stretch>
                  </pic:blipFill>
                  <pic:spPr bwMode="auto">
                    <a:xfrm>
                      <a:off x="0" y="0"/>
                      <a:ext cx="1340616" cy="1227682"/>
                    </a:xfrm>
                    <a:prstGeom prst="rect">
                      <a:avLst/>
                    </a:prstGeom>
                    <a:noFill/>
                    <a:ln w="9525">
                      <a:noFill/>
                      <a:miter lim="800000"/>
                      <a:headEnd/>
                      <a:tailEnd/>
                    </a:ln>
                  </pic:spPr>
                </pic:pic>
              </a:graphicData>
            </a:graphic>
          </wp:inline>
        </w:drawing>
      </w:r>
      <w:r>
        <w:rPr>
          <w:noProof/>
          <w:lang w:eastAsia="ru-RU"/>
        </w:rPr>
        <w:drawing>
          <wp:inline distT="0" distB="0" distL="0" distR="0">
            <wp:extent cx="1745204" cy="1487742"/>
            <wp:effectExtent l="19050" t="0" r="7396" b="0"/>
            <wp:docPr id="17" name="Рисунок 17" descr="https://avatars.mds.yandex.net/i?id=1aefdbba592b6e77a2fb0c708c505a9de1b78c50-946054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vatars.mds.yandex.net/i?id=1aefdbba592b6e77a2fb0c708c505a9de1b78c50-9460549-images-thumbs&amp;n=13"/>
                    <pic:cNvPicPr>
                      <a:picLocks noChangeAspect="1" noChangeArrowheads="1"/>
                    </pic:cNvPicPr>
                  </pic:nvPicPr>
                  <pic:blipFill>
                    <a:blip r:embed="rId12"/>
                    <a:srcRect l="12843" r="15521"/>
                    <a:stretch>
                      <a:fillRect/>
                    </a:stretch>
                  </pic:blipFill>
                  <pic:spPr bwMode="auto">
                    <a:xfrm>
                      <a:off x="0" y="0"/>
                      <a:ext cx="1745204" cy="1487742"/>
                    </a:xfrm>
                    <a:prstGeom prst="rect">
                      <a:avLst/>
                    </a:prstGeom>
                    <a:noFill/>
                    <a:ln w="9525">
                      <a:noFill/>
                      <a:miter lim="800000"/>
                      <a:headEnd/>
                      <a:tailEnd/>
                    </a:ln>
                  </pic:spPr>
                </pic:pic>
              </a:graphicData>
            </a:graphic>
          </wp:inline>
        </w:drawing>
      </w:r>
      <w:r w:rsidRPr="007B0ACD">
        <w:rPr>
          <w:noProof/>
          <w:lang w:eastAsia="ru-RU"/>
        </w:rPr>
        <w:drawing>
          <wp:inline distT="0" distB="0" distL="0" distR="0">
            <wp:extent cx="1311369" cy="828339"/>
            <wp:effectExtent l="19050" t="0" r="3081" b="0"/>
            <wp:docPr id="1" name="Рисунок 20" descr="https://avatars.mds.yandex.net/i?id=f6679cae9f121f46393338232437c7986fb772be-1041458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vatars.mds.yandex.net/i?id=f6679cae9f121f46393338232437c7986fb772be-10414582-images-thumbs&amp;n=13"/>
                    <pic:cNvPicPr>
                      <a:picLocks noChangeAspect="1" noChangeArrowheads="1"/>
                    </pic:cNvPicPr>
                  </pic:nvPicPr>
                  <pic:blipFill>
                    <a:blip r:embed="rId13"/>
                    <a:srcRect/>
                    <a:stretch>
                      <a:fillRect/>
                    </a:stretch>
                  </pic:blipFill>
                  <pic:spPr bwMode="auto">
                    <a:xfrm>
                      <a:off x="0" y="0"/>
                      <a:ext cx="1309440" cy="827120"/>
                    </a:xfrm>
                    <a:prstGeom prst="rect">
                      <a:avLst/>
                    </a:prstGeom>
                    <a:noFill/>
                    <a:ln w="9525">
                      <a:noFill/>
                      <a:miter lim="800000"/>
                      <a:headEnd/>
                      <a:tailEnd/>
                    </a:ln>
                  </pic:spPr>
                </pic:pic>
              </a:graphicData>
            </a:graphic>
          </wp:inline>
        </w:drawing>
      </w:r>
    </w:p>
    <w:p w:rsidR="00E642C2" w:rsidRDefault="00E642C2" w:rsidP="007B0ACD">
      <w:pPr>
        <w:spacing w:after="0" w:line="240" w:lineRule="auto"/>
        <w:jc w:val="both"/>
        <w:rPr>
          <w:rFonts w:ascii="Times New Roman" w:hAnsi="Times New Roman" w:cs="Times New Roman"/>
          <w:b/>
          <w:sz w:val="24"/>
          <w:szCs w:val="24"/>
        </w:rPr>
      </w:pPr>
    </w:p>
    <w:p w:rsidR="00E642C2" w:rsidRDefault="00E642C2" w:rsidP="007B0ACD">
      <w:pPr>
        <w:spacing w:after="0" w:line="240" w:lineRule="auto"/>
        <w:jc w:val="both"/>
        <w:rPr>
          <w:rFonts w:ascii="Times New Roman" w:hAnsi="Times New Roman" w:cs="Times New Roman"/>
          <w:b/>
          <w:sz w:val="24"/>
          <w:szCs w:val="24"/>
        </w:rPr>
      </w:pPr>
      <w:r w:rsidRPr="00E642C2">
        <w:rPr>
          <w:rFonts w:ascii="Times New Roman" w:hAnsi="Times New Roman" w:cs="Times New Roman"/>
          <w:sz w:val="24"/>
          <w:szCs w:val="24"/>
        </w:rPr>
        <w:t>Запишите название лишнего инструмента</w:t>
      </w:r>
      <w:r>
        <w:rPr>
          <w:rFonts w:ascii="Times New Roman" w:hAnsi="Times New Roman" w:cs="Times New Roman"/>
          <w:b/>
          <w:sz w:val="24"/>
          <w:szCs w:val="24"/>
        </w:rPr>
        <w:t xml:space="preserve"> ______________________________________</w:t>
      </w:r>
    </w:p>
    <w:p w:rsidR="00E642C2" w:rsidRDefault="00E642C2" w:rsidP="007B0ACD">
      <w:pPr>
        <w:spacing w:after="0" w:line="240" w:lineRule="auto"/>
        <w:jc w:val="both"/>
        <w:rPr>
          <w:rFonts w:ascii="Times New Roman" w:hAnsi="Times New Roman" w:cs="Times New Roman"/>
          <w:b/>
          <w:sz w:val="24"/>
          <w:szCs w:val="24"/>
        </w:rPr>
      </w:pPr>
    </w:p>
    <w:p w:rsidR="00E642C2" w:rsidRDefault="00E642C2" w:rsidP="007B0ACD">
      <w:pPr>
        <w:spacing w:after="0" w:line="240" w:lineRule="auto"/>
        <w:jc w:val="both"/>
        <w:rPr>
          <w:rFonts w:ascii="Times New Roman" w:hAnsi="Times New Roman" w:cs="Times New Roman"/>
          <w:sz w:val="24"/>
          <w:szCs w:val="24"/>
        </w:rPr>
      </w:pPr>
      <w:r w:rsidRPr="00E642C2">
        <w:rPr>
          <w:rFonts w:ascii="Times New Roman" w:hAnsi="Times New Roman" w:cs="Times New Roman"/>
          <w:sz w:val="24"/>
          <w:szCs w:val="24"/>
        </w:rPr>
        <w:t>Укажите, как называются остальные инструменты (поставь напротив названия номер инструмента)</w:t>
      </w:r>
    </w:p>
    <w:p w:rsidR="00E642C2" w:rsidRDefault="00E642C2" w:rsidP="007B0ACD">
      <w:pPr>
        <w:spacing w:after="0" w:line="240" w:lineRule="auto"/>
        <w:jc w:val="both"/>
        <w:rPr>
          <w:rFonts w:ascii="Times New Roman" w:hAnsi="Times New Roman" w:cs="Times New Roman"/>
          <w:sz w:val="24"/>
          <w:szCs w:val="24"/>
        </w:rPr>
      </w:pPr>
    </w:p>
    <w:tbl>
      <w:tblPr>
        <w:tblStyle w:val="a5"/>
        <w:tblW w:w="0" w:type="auto"/>
        <w:tblLook w:val="04A0"/>
      </w:tblPr>
      <w:tblGrid>
        <w:gridCol w:w="4785"/>
        <w:gridCol w:w="4786"/>
      </w:tblGrid>
      <w:tr w:rsidR="00E642C2" w:rsidTr="00E642C2">
        <w:tc>
          <w:tcPr>
            <w:tcW w:w="4785" w:type="dxa"/>
          </w:tcPr>
          <w:p w:rsidR="00E642C2" w:rsidRDefault="00E642C2" w:rsidP="007B0ACD">
            <w:pPr>
              <w:jc w:val="both"/>
              <w:rPr>
                <w:rFonts w:ascii="Times New Roman" w:hAnsi="Times New Roman" w:cs="Times New Roman"/>
                <w:b/>
                <w:sz w:val="24"/>
                <w:szCs w:val="24"/>
              </w:rPr>
            </w:pPr>
          </w:p>
        </w:tc>
        <w:tc>
          <w:tcPr>
            <w:tcW w:w="4786" w:type="dxa"/>
          </w:tcPr>
          <w:p w:rsidR="00E642C2" w:rsidRDefault="00E642C2" w:rsidP="007B0ACD">
            <w:pPr>
              <w:jc w:val="both"/>
              <w:rPr>
                <w:rFonts w:ascii="Times New Roman" w:hAnsi="Times New Roman" w:cs="Times New Roman"/>
                <w:b/>
                <w:sz w:val="24"/>
                <w:szCs w:val="24"/>
              </w:rPr>
            </w:pPr>
          </w:p>
        </w:tc>
      </w:tr>
      <w:tr w:rsidR="00E642C2" w:rsidTr="00E642C2">
        <w:tc>
          <w:tcPr>
            <w:tcW w:w="4785" w:type="dxa"/>
          </w:tcPr>
          <w:p w:rsidR="00E642C2" w:rsidRDefault="00E642C2" w:rsidP="007B0ACD">
            <w:pPr>
              <w:jc w:val="both"/>
              <w:rPr>
                <w:rFonts w:ascii="Times New Roman" w:hAnsi="Times New Roman" w:cs="Times New Roman"/>
                <w:b/>
                <w:sz w:val="24"/>
                <w:szCs w:val="24"/>
              </w:rPr>
            </w:pPr>
          </w:p>
        </w:tc>
        <w:tc>
          <w:tcPr>
            <w:tcW w:w="4786" w:type="dxa"/>
          </w:tcPr>
          <w:p w:rsidR="00E642C2" w:rsidRDefault="00E642C2" w:rsidP="007B0ACD">
            <w:pPr>
              <w:jc w:val="both"/>
              <w:rPr>
                <w:rFonts w:ascii="Times New Roman" w:hAnsi="Times New Roman" w:cs="Times New Roman"/>
                <w:b/>
                <w:sz w:val="24"/>
                <w:szCs w:val="24"/>
              </w:rPr>
            </w:pPr>
          </w:p>
        </w:tc>
      </w:tr>
      <w:tr w:rsidR="00E642C2" w:rsidTr="00E642C2">
        <w:tc>
          <w:tcPr>
            <w:tcW w:w="4785" w:type="dxa"/>
          </w:tcPr>
          <w:p w:rsidR="00E642C2" w:rsidRDefault="00E642C2" w:rsidP="007B0ACD">
            <w:pPr>
              <w:jc w:val="both"/>
              <w:rPr>
                <w:rFonts w:ascii="Times New Roman" w:hAnsi="Times New Roman" w:cs="Times New Roman"/>
                <w:b/>
                <w:sz w:val="24"/>
                <w:szCs w:val="24"/>
              </w:rPr>
            </w:pPr>
          </w:p>
        </w:tc>
        <w:tc>
          <w:tcPr>
            <w:tcW w:w="4786" w:type="dxa"/>
          </w:tcPr>
          <w:p w:rsidR="00E642C2" w:rsidRDefault="00E642C2" w:rsidP="007B0ACD">
            <w:pPr>
              <w:jc w:val="both"/>
              <w:rPr>
                <w:rFonts w:ascii="Times New Roman" w:hAnsi="Times New Roman" w:cs="Times New Roman"/>
                <w:b/>
                <w:sz w:val="24"/>
                <w:szCs w:val="24"/>
              </w:rPr>
            </w:pPr>
          </w:p>
        </w:tc>
      </w:tr>
    </w:tbl>
    <w:p w:rsidR="00E642C2" w:rsidRDefault="00E642C2" w:rsidP="007B0ACD">
      <w:pPr>
        <w:spacing w:after="0" w:line="240" w:lineRule="auto"/>
        <w:jc w:val="both"/>
        <w:rPr>
          <w:rFonts w:ascii="Times New Roman" w:hAnsi="Times New Roman" w:cs="Times New Roman"/>
          <w:b/>
          <w:sz w:val="24"/>
          <w:szCs w:val="24"/>
        </w:rPr>
      </w:pPr>
    </w:p>
    <w:p w:rsidR="00E642C2" w:rsidRPr="00E642C2" w:rsidRDefault="00E642C2" w:rsidP="007B0ACD">
      <w:pPr>
        <w:spacing w:after="0" w:line="240" w:lineRule="auto"/>
        <w:jc w:val="both"/>
        <w:rPr>
          <w:rFonts w:ascii="Times New Roman" w:hAnsi="Times New Roman" w:cs="Times New Roman"/>
          <w:sz w:val="24"/>
          <w:szCs w:val="24"/>
        </w:rPr>
      </w:pPr>
      <w:r w:rsidRPr="00E642C2">
        <w:rPr>
          <w:rFonts w:ascii="Times New Roman" w:hAnsi="Times New Roman" w:cs="Times New Roman"/>
          <w:b/>
          <w:sz w:val="24"/>
          <w:szCs w:val="24"/>
        </w:rPr>
        <w:t>Задание №2.</w:t>
      </w:r>
      <w:r w:rsidRPr="00E642C2">
        <w:rPr>
          <w:rFonts w:ascii="Times New Roman" w:hAnsi="Times New Roman" w:cs="Times New Roman"/>
          <w:sz w:val="24"/>
          <w:szCs w:val="24"/>
        </w:rPr>
        <w:t xml:space="preserve"> Ребята вернулись из музея музыки домой и рассказали родителям, что нового они узнали о музыкальных инструментах. </w:t>
      </w:r>
    </w:p>
    <w:p w:rsidR="00E642C2" w:rsidRPr="00E642C2" w:rsidRDefault="00E642C2" w:rsidP="007B0ACD">
      <w:pPr>
        <w:spacing w:after="0" w:line="240" w:lineRule="auto"/>
        <w:jc w:val="both"/>
        <w:rPr>
          <w:rFonts w:ascii="Times New Roman" w:hAnsi="Times New Roman" w:cs="Times New Roman"/>
          <w:sz w:val="24"/>
          <w:szCs w:val="24"/>
        </w:rPr>
      </w:pPr>
      <w:r w:rsidRPr="00E642C2">
        <w:rPr>
          <w:rFonts w:ascii="Times New Roman" w:hAnsi="Times New Roman" w:cs="Times New Roman"/>
          <w:sz w:val="24"/>
          <w:szCs w:val="24"/>
        </w:rPr>
        <w:tab/>
        <w:t xml:space="preserve">Рассмотрите ещё раз картинки и подчеркните ответ, в котором отмечено сходства трех инструментов: </w:t>
      </w:r>
    </w:p>
    <w:p w:rsidR="00E642C2" w:rsidRPr="00E642C2" w:rsidRDefault="00E642C2" w:rsidP="007B0ACD">
      <w:pPr>
        <w:spacing w:after="0" w:line="240" w:lineRule="auto"/>
        <w:jc w:val="both"/>
        <w:rPr>
          <w:rFonts w:ascii="Times New Roman" w:hAnsi="Times New Roman" w:cs="Times New Roman"/>
          <w:sz w:val="24"/>
          <w:szCs w:val="24"/>
        </w:rPr>
      </w:pPr>
      <w:r w:rsidRPr="00E642C2">
        <w:rPr>
          <w:rFonts w:ascii="Times New Roman" w:hAnsi="Times New Roman" w:cs="Times New Roman"/>
          <w:sz w:val="24"/>
          <w:szCs w:val="24"/>
        </w:rPr>
        <w:t xml:space="preserve">А) возникли в одно время; </w:t>
      </w:r>
    </w:p>
    <w:p w:rsidR="00E642C2" w:rsidRPr="00E642C2" w:rsidRDefault="00E642C2" w:rsidP="007B0ACD">
      <w:pPr>
        <w:spacing w:after="0" w:line="240" w:lineRule="auto"/>
        <w:jc w:val="both"/>
        <w:rPr>
          <w:rFonts w:ascii="Times New Roman" w:hAnsi="Times New Roman" w:cs="Times New Roman"/>
          <w:sz w:val="24"/>
          <w:szCs w:val="24"/>
        </w:rPr>
      </w:pPr>
      <w:r w:rsidRPr="00E642C2">
        <w:rPr>
          <w:rFonts w:ascii="Times New Roman" w:hAnsi="Times New Roman" w:cs="Times New Roman"/>
          <w:sz w:val="24"/>
          <w:szCs w:val="24"/>
        </w:rPr>
        <w:t xml:space="preserve">Б) это клавишные инструменты </w:t>
      </w:r>
    </w:p>
    <w:p w:rsidR="00E642C2" w:rsidRDefault="00E642C2" w:rsidP="007B0ACD">
      <w:pPr>
        <w:spacing w:after="0" w:line="240" w:lineRule="auto"/>
        <w:jc w:val="both"/>
        <w:rPr>
          <w:rFonts w:ascii="Times New Roman" w:hAnsi="Times New Roman" w:cs="Times New Roman"/>
          <w:sz w:val="24"/>
          <w:szCs w:val="24"/>
        </w:rPr>
      </w:pPr>
      <w:r w:rsidRPr="00E642C2">
        <w:rPr>
          <w:rFonts w:ascii="Times New Roman" w:hAnsi="Times New Roman" w:cs="Times New Roman"/>
          <w:sz w:val="24"/>
          <w:szCs w:val="24"/>
        </w:rPr>
        <w:t>В) могут играть только громко.</w:t>
      </w:r>
    </w:p>
    <w:p w:rsidR="00E642C2" w:rsidRDefault="00E642C2" w:rsidP="007B0ACD">
      <w:pPr>
        <w:spacing w:after="0" w:line="240" w:lineRule="auto"/>
        <w:jc w:val="both"/>
        <w:rPr>
          <w:rFonts w:ascii="Times New Roman" w:hAnsi="Times New Roman" w:cs="Times New Roman"/>
          <w:sz w:val="24"/>
          <w:szCs w:val="24"/>
        </w:rPr>
      </w:pPr>
    </w:p>
    <w:p w:rsidR="00E642C2" w:rsidRDefault="00E642C2" w:rsidP="007B0ACD">
      <w:pPr>
        <w:spacing w:after="0" w:line="240" w:lineRule="auto"/>
        <w:jc w:val="both"/>
        <w:rPr>
          <w:rFonts w:ascii="Times New Roman" w:hAnsi="Times New Roman" w:cs="Times New Roman"/>
          <w:sz w:val="24"/>
          <w:szCs w:val="24"/>
        </w:rPr>
      </w:pPr>
      <w:r w:rsidRPr="00E642C2">
        <w:rPr>
          <w:rFonts w:ascii="Times New Roman" w:hAnsi="Times New Roman" w:cs="Times New Roman"/>
          <w:b/>
          <w:sz w:val="24"/>
          <w:szCs w:val="24"/>
        </w:rPr>
        <w:t>Задание №3.</w:t>
      </w:r>
      <w:r w:rsidRPr="00E642C2">
        <w:rPr>
          <w:rFonts w:ascii="Times New Roman" w:hAnsi="Times New Roman" w:cs="Times New Roman"/>
          <w:sz w:val="24"/>
          <w:szCs w:val="24"/>
        </w:rPr>
        <w:t xml:space="preserve"> Ребята готовились к классному часу по профессиям. Учитель приготовил для них разрезные карточки с музыкальными профессиями, один из конвертов с буквами рассыпался. Помогите собрать из этих букв музыкальную профессию. Расставьте буквы в порядке от самой высокой до самой маленькой и запишите получившееся слово.</w:t>
      </w:r>
    </w:p>
    <w:p w:rsidR="00E642C2" w:rsidRDefault="00E642C2" w:rsidP="007B0ACD">
      <w:pPr>
        <w:spacing w:after="0" w:line="240" w:lineRule="auto"/>
        <w:jc w:val="both"/>
        <w:rPr>
          <w:rFonts w:ascii="Times New Roman" w:hAnsi="Times New Roman" w:cs="Times New Roman"/>
          <w:sz w:val="24"/>
          <w:szCs w:val="24"/>
        </w:rPr>
      </w:pPr>
    </w:p>
    <w:p w:rsidR="00E642C2" w:rsidRDefault="00E642C2" w:rsidP="00E642C2">
      <w:pPr>
        <w:spacing w:after="0" w:line="240" w:lineRule="auto"/>
        <w:jc w:val="center"/>
        <w:rPr>
          <w:rFonts w:ascii="Times New Roman" w:hAnsi="Times New Roman" w:cs="Times New Roman"/>
          <w:b/>
          <w:sz w:val="48"/>
          <w:szCs w:val="48"/>
        </w:rPr>
      </w:pPr>
      <w:r w:rsidRPr="005F67BF">
        <w:rPr>
          <w:rFonts w:ascii="Times New Roman" w:hAnsi="Times New Roman" w:cs="Times New Roman"/>
          <w:b/>
          <w:sz w:val="32"/>
          <w:szCs w:val="32"/>
        </w:rPr>
        <w:t>Т</w:t>
      </w:r>
      <w:r w:rsidR="005F67BF">
        <w:rPr>
          <w:rFonts w:ascii="Times New Roman" w:hAnsi="Times New Roman" w:cs="Times New Roman"/>
          <w:b/>
          <w:sz w:val="96"/>
          <w:szCs w:val="96"/>
        </w:rPr>
        <w:t xml:space="preserve"> </w:t>
      </w:r>
      <w:r w:rsidRPr="005F67BF">
        <w:rPr>
          <w:rFonts w:ascii="Times New Roman" w:hAnsi="Times New Roman" w:cs="Times New Roman"/>
          <w:b/>
          <w:sz w:val="40"/>
          <w:szCs w:val="40"/>
        </w:rPr>
        <w:t>С</w:t>
      </w:r>
      <w:r w:rsidRPr="00E642C2">
        <w:rPr>
          <w:rFonts w:ascii="Times New Roman" w:hAnsi="Times New Roman" w:cs="Times New Roman"/>
          <w:b/>
          <w:sz w:val="48"/>
          <w:szCs w:val="48"/>
        </w:rPr>
        <w:t xml:space="preserve"> </w:t>
      </w:r>
      <w:r w:rsidRPr="005F67BF">
        <w:rPr>
          <w:rFonts w:ascii="Times New Roman" w:hAnsi="Times New Roman" w:cs="Times New Roman"/>
          <w:b/>
          <w:sz w:val="140"/>
          <w:szCs w:val="140"/>
        </w:rPr>
        <w:t>и</w:t>
      </w:r>
      <w:r w:rsidRPr="00E642C2">
        <w:rPr>
          <w:rFonts w:ascii="Times New Roman" w:hAnsi="Times New Roman" w:cs="Times New Roman"/>
          <w:b/>
          <w:sz w:val="48"/>
          <w:szCs w:val="48"/>
        </w:rPr>
        <w:t xml:space="preserve"> </w:t>
      </w:r>
      <w:proofErr w:type="gramStart"/>
      <w:r w:rsidRPr="00E642C2">
        <w:rPr>
          <w:rFonts w:ascii="Times New Roman" w:hAnsi="Times New Roman" w:cs="Times New Roman"/>
          <w:b/>
          <w:sz w:val="144"/>
          <w:szCs w:val="144"/>
        </w:rPr>
        <w:t>П</w:t>
      </w:r>
      <w:r w:rsidRPr="00E642C2">
        <w:rPr>
          <w:rFonts w:ascii="Times New Roman" w:hAnsi="Times New Roman" w:cs="Times New Roman"/>
          <w:b/>
          <w:sz w:val="60"/>
          <w:szCs w:val="60"/>
        </w:rPr>
        <w:t>Н</w:t>
      </w:r>
      <w:proofErr w:type="gramEnd"/>
      <w:r w:rsidRPr="00E642C2">
        <w:rPr>
          <w:rFonts w:ascii="Times New Roman" w:hAnsi="Times New Roman" w:cs="Times New Roman"/>
          <w:b/>
          <w:sz w:val="48"/>
          <w:szCs w:val="48"/>
        </w:rPr>
        <w:t xml:space="preserve"> </w:t>
      </w:r>
      <w:r w:rsidRPr="00E642C2">
        <w:rPr>
          <w:rFonts w:ascii="Times New Roman" w:hAnsi="Times New Roman" w:cs="Times New Roman"/>
          <w:b/>
          <w:sz w:val="80"/>
          <w:szCs w:val="80"/>
        </w:rPr>
        <w:t>А</w:t>
      </w:r>
      <w:r w:rsidRPr="00E642C2">
        <w:rPr>
          <w:rFonts w:ascii="Times New Roman" w:hAnsi="Times New Roman" w:cs="Times New Roman"/>
          <w:b/>
          <w:sz w:val="48"/>
          <w:szCs w:val="48"/>
        </w:rPr>
        <w:t xml:space="preserve"> И</w:t>
      </w:r>
    </w:p>
    <w:tbl>
      <w:tblPr>
        <w:tblStyle w:val="a5"/>
        <w:tblW w:w="0" w:type="auto"/>
        <w:tblLook w:val="04A0"/>
      </w:tblPr>
      <w:tblGrid>
        <w:gridCol w:w="1367"/>
        <w:gridCol w:w="1367"/>
        <w:gridCol w:w="1367"/>
        <w:gridCol w:w="1367"/>
        <w:gridCol w:w="1367"/>
        <w:gridCol w:w="1368"/>
        <w:gridCol w:w="1368"/>
      </w:tblGrid>
      <w:tr w:rsidR="005F67BF" w:rsidTr="005F67BF">
        <w:tc>
          <w:tcPr>
            <w:tcW w:w="1367" w:type="dxa"/>
          </w:tcPr>
          <w:p w:rsidR="005F67BF" w:rsidRDefault="005F67BF" w:rsidP="00E642C2">
            <w:pPr>
              <w:jc w:val="center"/>
              <w:rPr>
                <w:rFonts w:ascii="Times New Roman" w:hAnsi="Times New Roman" w:cs="Times New Roman"/>
                <w:b/>
                <w:sz w:val="96"/>
                <w:szCs w:val="96"/>
              </w:rPr>
            </w:pPr>
          </w:p>
        </w:tc>
        <w:tc>
          <w:tcPr>
            <w:tcW w:w="1367" w:type="dxa"/>
          </w:tcPr>
          <w:p w:rsidR="005F67BF" w:rsidRDefault="005F67BF" w:rsidP="00E642C2">
            <w:pPr>
              <w:jc w:val="center"/>
              <w:rPr>
                <w:rFonts w:ascii="Times New Roman" w:hAnsi="Times New Roman" w:cs="Times New Roman"/>
                <w:b/>
                <w:sz w:val="96"/>
                <w:szCs w:val="96"/>
              </w:rPr>
            </w:pPr>
          </w:p>
        </w:tc>
        <w:tc>
          <w:tcPr>
            <w:tcW w:w="1367" w:type="dxa"/>
          </w:tcPr>
          <w:p w:rsidR="005F67BF" w:rsidRDefault="005F67BF" w:rsidP="00E642C2">
            <w:pPr>
              <w:jc w:val="center"/>
              <w:rPr>
                <w:rFonts w:ascii="Times New Roman" w:hAnsi="Times New Roman" w:cs="Times New Roman"/>
                <w:b/>
                <w:sz w:val="96"/>
                <w:szCs w:val="96"/>
              </w:rPr>
            </w:pPr>
          </w:p>
        </w:tc>
        <w:tc>
          <w:tcPr>
            <w:tcW w:w="1367" w:type="dxa"/>
          </w:tcPr>
          <w:p w:rsidR="005F67BF" w:rsidRDefault="005F67BF" w:rsidP="00E642C2">
            <w:pPr>
              <w:jc w:val="center"/>
              <w:rPr>
                <w:rFonts w:ascii="Times New Roman" w:hAnsi="Times New Roman" w:cs="Times New Roman"/>
                <w:b/>
                <w:sz w:val="96"/>
                <w:szCs w:val="96"/>
              </w:rPr>
            </w:pPr>
          </w:p>
        </w:tc>
        <w:tc>
          <w:tcPr>
            <w:tcW w:w="1367" w:type="dxa"/>
          </w:tcPr>
          <w:p w:rsidR="005F67BF" w:rsidRDefault="005F67BF" w:rsidP="00E642C2">
            <w:pPr>
              <w:jc w:val="center"/>
              <w:rPr>
                <w:rFonts w:ascii="Times New Roman" w:hAnsi="Times New Roman" w:cs="Times New Roman"/>
                <w:b/>
                <w:sz w:val="96"/>
                <w:szCs w:val="96"/>
              </w:rPr>
            </w:pPr>
          </w:p>
        </w:tc>
        <w:tc>
          <w:tcPr>
            <w:tcW w:w="1368" w:type="dxa"/>
          </w:tcPr>
          <w:p w:rsidR="005F67BF" w:rsidRDefault="005F67BF" w:rsidP="00E642C2">
            <w:pPr>
              <w:jc w:val="center"/>
              <w:rPr>
                <w:rFonts w:ascii="Times New Roman" w:hAnsi="Times New Roman" w:cs="Times New Roman"/>
                <w:b/>
                <w:sz w:val="96"/>
                <w:szCs w:val="96"/>
              </w:rPr>
            </w:pPr>
          </w:p>
        </w:tc>
        <w:tc>
          <w:tcPr>
            <w:tcW w:w="1368" w:type="dxa"/>
          </w:tcPr>
          <w:p w:rsidR="005F67BF" w:rsidRDefault="005F67BF" w:rsidP="00E642C2">
            <w:pPr>
              <w:jc w:val="center"/>
              <w:rPr>
                <w:rFonts w:ascii="Times New Roman" w:hAnsi="Times New Roman" w:cs="Times New Roman"/>
                <w:b/>
                <w:sz w:val="96"/>
                <w:szCs w:val="96"/>
              </w:rPr>
            </w:pPr>
          </w:p>
        </w:tc>
      </w:tr>
    </w:tbl>
    <w:p w:rsidR="005F67BF" w:rsidRDefault="005F67BF" w:rsidP="005F67BF">
      <w:pPr>
        <w:spacing w:after="0" w:line="240" w:lineRule="auto"/>
        <w:jc w:val="both"/>
        <w:rPr>
          <w:rFonts w:ascii="Times New Roman" w:hAnsi="Times New Roman" w:cs="Times New Roman"/>
          <w:sz w:val="24"/>
          <w:szCs w:val="24"/>
        </w:rPr>
      </w:pPr>
      <w:r w:rsidRPr="005F67BF">
        <w:rPr>
          <w:rFonts w:ascii="Times New Roman" w:hAnsi="Times New Roman" w:cs="Times New Roman"/>
          <w:sz w:val="24"/>
          <w:szCs w:val="24"/>
        </w:rPr>
        <w:lastRenderedPageBreak/>
        <w:t xml:space="preserve">Отметь, что обозначает данное слово </w:t>
      </w:r>
    </w:p>
    <w:p w:rsidR="005F67BF" w:rsidRDefault="005F67BF" w:rsidP="005F67BF">
      <w:pPr>
        <w:spacing w:after="0" w:line="240" w:lineRule="auto"/>
        <w:jc w:val="both"/>
        <w:rPr>
          <w:rFonts w:ascii="Times New Roman" w:hAnsi="Times New Roman" w:cs="Times New Roman"/>
          <w:sz w:val="24"/>
          <w:szCs w:val="24"/>
        </w:rPr>
      </w:pPr>
      <w:r w:rsidRPr="005F67BF">
        <w:rPr>
          <w:rFonts w:ascii="Times New Roman" w:hAnsi="Times New Roman" w:cs="Times New Roman"/>
          <w:sz w:val="24"/>
          <w:szCs w:val="24"/>
        </w:rPr>
        <w:t xml:space="preserve">А) композитор </w:t>
      </w:r>
    </w:p>
    <w:p w:rsidR="005F67BF" w:rsidRDefault="005F67BF" w:rsidP="005F67BF">
      <w:pPr>
        <w:spacing w:after="0" w:line="240" w:lineRule="auto"/>
        <w:jc w:val="both"/>
        <w:rPr>
          <w:rFonts w:ascii="Times New Roman" w:hAnsi="Times New Roman" w:cs="Times New Roman"/>
          <w:sz w:val="24"/>
          <w:szCs w:val="24"/>
        </w:rPr>
      </w:pPr>
      <w:r w:rsidRPr="005F67BF">
        <w:rPr>
          <w:rFonts w:ascii="Times New Roman" w:hAnsi="Times New Roman" w:cs="Times New Roman"/>
          <w:sz w:val="24"/>
          <w:szCs w:val="24"/>
        </w:rPr>
        <w:t xml:space="preserve">Б) исполнитель </w:t>
      </w:r>
    </w:p>
    <w:p w:rsidR="005F67BF" w:rsidRDefault="005F67BF" w:rsidP="005F67BF">
      <w:pPr>
        <w:spacing w:after="0" w:line="240" w:lineRule="auto"/>
        <w:jc w:val="both"/>
        <w:rPr>
          <w:rFonts w:ascii="Times New Roman" w:hAnsi="Times New Roman" w:cs="Times New Roman"/>
          <w:sz w:val="24"/>
          <w:szCs w:val="24"/>
        </w:rPr>
      </w:pPr>
      <w:r w:rsidRPr="005F67BF">
        <w:rPr>
          <w:rFonts w:ascii="Times New Roman" w:hAnsi="Times New Roman" w:cs="Times New Roman"/>
          <w:sz w:val="24"/>
          <w:szCs w:val="24"/>
        </w:rPr>
        <w:t xml:space="preserve">В) слушатель </w:t>
      </w:r>
    </w:p>
    <w:p w:rsidR="005F67BF" w:rsidRDefault="005F67BF" w:rsidP="005F67BF">
      <w:pPr>
        <w:spacing w:after="0" w:line="240" w:lineRule="auto"/>
        <w:rPr>
          <w:rFonts w:ascii="Times New Roman" w:hAnsi="Times New Roman" w:cs="Times New Roman"/>
          <w:sz w:val="24"/>
          <w:szCs w:val="24"/>
        </w:rPr>
      </w:pPr>
      <w:r w:rsidRPr="005F67BF">
        <w:rPr>
          <w:rFonts w:ascii="Times New Roman" w:hAnsi="Times New Roman" w:cs="Times New Roman"/>
          <w:sz w:val="24"/>
          <w:szCs w:val="24"/>
        </w:rPr>
        <w:t>Запишите названия инструментов, на которых может играть музыкант такой специальности: ___________________________________________________________</w:t>
      </w:r>
    </w:p>
    <w:p w:rsidR="005F67BF" w:rsidRDefault="005F67BF" w:rsidP="005F67BF">
      <w:pPr>
        <w:spacing w:after="0" w:line="240" w:lineRule="auto"/>
        <w:rPr>
          <w:rFonts w:ascii="Times New Roman" w:hAnsi="Times New Roman" w:cs="Times New Roman"/>
          <w:sz w:val="24"/>
          <w:szCs w:val="24"/>
        </w:rPr>
      </w:pPr>
    </w:p>
    <w:p w:rsidR="005F67BF" w:rsidRDefault="005F67BF" w:rsidP="005F67BF">
      <w:pPr>
        <w:spacing w:after="0" w:line="240" w:lineRule="auto"/>
        <w:jc w:val="both"/>
        <w:rPr>
          <w:rFonts w:ascii="Times New Roman" w:hAnsi="Times New Roman" w:cs="Times New Roman"/>
          <w:sz w:val="24"/>
          <w:szCs w:val="24"/>
        </w:rPr>
      </w:pPr>
      <w:r w:rsidRPr="005F67BF">
        <w:rPr>
          <w:rFonts w:ascii="Times New Roman" w:hAnsi="Times New Roman" w:cs="Times New Roman"/>
          <w:b/>
          <w:sz w:val="24"/>
          <w:szCs w:val="24"/>
        </w:rPr>
        <w:t>Задание №4.</w:t>
      </w:r>
      <w:r w:rsidRPr="005F67BF">
        <w:rPr>
          <w:rFonts w:ascii="Times New Roman" w:hAnsi="Times New Roman" w:cs="Times New Roman"/>
          <w:sz w:val="24"/>
          <w:szCs w:val="24"/>
        </w:rPr>
        <w:t xml:space="preserve"> Играя на чердаке бабушкиного дома, ребята нашли старую, с пожелтевшими страницами книгу. Они решили ее прочитать, но часть слов в книжке стерлась. Ребята очень расстроились</w:t>
      </w:r>
      <w:proofErr w:type="gramStart"/>
      <w:r w:rsidRPr="005F67BF">
        <w:rPr>
          <w:rFonts w:ascii="Times New Roman" w:hAnsi="Times New Roman" w:cs="Times New Roman"/>
          <w:sz w:val="24"/>
          <w:szCs w:val="24"/>
        </w:rPr>
        <w:t xml:space="preserve"> П</w:t>
      </w:r>
      <w:proofErr w:type="gramEnd"/>
      <w:r w:rsidRPr="005F67BF">
        <w:rPr>
          <w:rFonts w:ascii="Times New Roman" w:hAnsi="Times New Roman" w:cs="Times New Roman"/>
          <w:sz w:val="24"/>
          <w:szCs w:val="24"/>
        </w:rPr>
        <w:t xml:space="preserve">остарайтесь помочь ребятам узнать, о чем рассказывалось в книжке. Прочитайте фрагменты и вставьте пропущенные слова в текст. </w:t>
      </w:r>
    </w:p>
    <w:p w:rsidR="005F67BF" w:rsidRDefault="005F67BF" w:rsidP="005F67BF">
      <w:pPr>
        <w:spacing w:after="0" w:line="240" w:lineRule="auto"/>
        <w:jc w:val="both"/>
        <w:rPr>
          <w:rFonts w:ascii="Times New Roman" w:hAnsi="Times New Roman" w:cs="Times New Roman"/>
          <w:sz w:val="24"/>
          <w:szCs w:val="24"/>
        </w:rPr>
      </w:pPr>
      <w:r w:rsidRPr="005F67BF">
        <w:rPr>
          <w:rFonts w:ascii="Times New Roman" w:hAnsi="Times New Roman" w:cs="Times New Roman"/>
          <w:sz w:val="24"/>
          <w:szCs w:val="24"/>
        </w:rPr>
        <w:t xml:space="preserve">Подсказка: пропущенные слова можно найти в </w:t>
      </w:r>
      <w:r>
        <w:rPr>
          <w:rFonts w:ascii="Times New Roman" w:hAnsi="Times New Roman" w:cs="Times New Roman"/>
          <w:sz w:val="24"/>
          <w:szCs w:val="24"/>
        </w:rPr>
        <w:t>скобках.</w:t>
      </w:r>
    </w:p>
    <w:p w:rsidR="005F67BF" w:rsidRDefault="005F67BF" w:rsidP="005F67BF">
      <w:pPr>
        <w:spacing w:after="0" w:line="240" w:lineRule="auto"/>
        <w:jc w:val="both"/>
        <w:rPr>
          <w:rFonts w:ascii="Times New Roman" w:hAnsi="Times New Roman" w:cs="Times New Roman"/>
          <w:sz w:val="24"/>
          <w:szCs w:val="24"/>
        </w:rPr>
      </w:pPr>
    </w:p>
    <w:p w:rsidR="005F67BF" w:rsidRDefault="005F67BF" w:rsidP="005F67BF">
      <w:pPr>
        <w:spacing w:after="0" w:line="240" w:lineRule="auto"/>
        <w:jc w:val="both"/>
        <w:rPr>
          <w:rFonts w:ascii="Times New Roman" w:hAnsi="Times New Roman" w:cs="Times New Roman"/>
          <w:sz w:val="24"/>
          <w:szCs w:val="24"/>
        </w:rPr>
      </w:pPr>
      <w:r w:rsidRPr="005F67BF">
        <w:rPr>
          <w:rFonts w:ascii="Times New Roman" w:hAnsi="Times New Roman" w:cs="Times New Roman"/>
          <w:sz w:val="24"/>
          <w:szCs w:val="24"/>
        </w:rPr>
        <w:t xml:space="preserve"> …..Ах, что это был за дворец! </w:t>
      </w:r>
      <w:proofErr w:type="gramStart"/>
      <w:r w:rsidRPr="005F67BF">
        <w:rPr>
          <w:rFonts w:ascii="Times New Roman" w:hAnsi="Times New Roman" w:cs="Times New Roman"/>
          <w:sz w:val="24"/>
          <w:szCs w:val="24"/>
        </w:rPr>
        <w:t>Величественный, из белого камня, у него даже были башни и ворота.</w:t>
      </w:r>
      <w:proofErr w:type="gramEnd"/>
      <w:r w:rsidRPr="005F67BF">
        <w:rPr>
          <w:rFonts w:ascii="Times New Roman" w:hAnsi="Times New Roman" w:cs="Times New Roman"/>
          <w:sz w:val="24"/>
          <w:szCs w:val="24"/>
        </w:rPr>
        <w:t xml:space="preserve"> Какие это были ворота! Ване пришлось запрокинуть голову, чтобы увидеть их верхнюю часть — настолько они были высокие! Внутреннее убранство было невероятно красивым — мебель и стены сверкали золотом, а люстры — чистейшим хрусталем! Но самым большим украшением дворца были необычные, большие музыкальные инструменты. Назывались они сложным на первый взгляд словом</w:t>
      </w:r>
      <w:proofErr w:type="gramStart"/>
      <w:r w:rsidRPr="005F67BF">
        <w:rPr>
          <w:rFonts w:ascii="Times New Roman" w:hAnsi="Times New Roman" w:cs="Times New Roman"/>
          <w:sz w:val="24"/>
          <w:szCs w:val="24"/>
        </w:rPr>
        <w:t xml:space="preserve"> — __________________________! «_____________» — </w:t>
      </w:r>
      <w:proofErr w:type="gramEnd"/>
      <w:r w:rsidRPr="005F67BF">
        <w:rPr>
          <w:rFonts w:ascii="Times New Roman" w:hAnsi="Times New Roman" w:cs="Times New Roman"/>
          <w:sz w:val="24"/>
          <w:szCs w:val="24"/>
        </w:rPr>
        <w:t>обозначало громко, а «_____________» — тихо. Ваня пошутил, что по-русски такие инструменты должны называться словом «</w:t>
      </w:r>
      <w:proofErr w:type="spellStart"/>
      <w:r w:rsidRPr="005F67BF">
        <w:rPr>
          <w:rFonts w:ascii="Times New Roman" w:hAnsi="Times New Roman" w:cs="Times New Roman"/>
          <w:sz w:val="24"/>
          <w:szCs w:val="24"/>
        </w:rPr>
        <w:t>громкотихо</w:t>
      </w:r>
      <w:proofErr w:type="spellEnd"/>
      <w:r w:rsidRPr="005F67BF">
        <w:rPr>
          <w:rFonts w:ascii="Times New Roman" w:hAnsi="Times New Roman" w:cs="Times New Roman"/>
          <w:sz w:val="24"/>
          <w:szCs w:val="24"/>
        </w:rPr>
        <w:t xml:space="preserve">». Это его очень веселило. ….. Принцесса Джульетта умела играть на этом инструменте. Она торжественно садилась на стул, открывала крышку _______________ и красиво клала руки на ________________. Их на инструменте было </w:t>
      </w:r>
      <w:proofErr w:type="gramStart"/>
      <w:r w:rsidRPr="005F67BF">
        <w:rPr>
          <w:rFonts w:ascii="Times New Roman" w:hAnsi="Times New Roman" w:cs="Times New Roman"/>
          <w:sz w:val="24"/>
          <w:szCs w:val="24"/>
        </w:rPr>
        <w:t>очень много</w:t>
      </w:r>
      <w:proofErr w:type="gramEnd"/>
      <w:r w:rsidRPr="005F67BF">
        <w:rPr>
          <w:rFonts w:ascii="Times New Roman" w:hAnsi="Times New Roman" w:cs="Times New Roman"/>
          <w:sz w:val="24"/>
          <w:szCs w:val="24"/>
        </w:rPr>
        <w:t>, и они почему-то были двух цветов — большие белые и узкие черные. Юная принцесса играла как настоящая</w:t>
      </w:r>
      <w:proofErr w:type="gramStart"/>
      <w:r w:rsidRPr="005F67BF">
        <w:rPr>
          <w:rFonts w:ascii="Times New Roman" w:hAnsi="Times New Roman" w:cs="Times New Roman"/>
          <w:sz w:val="24"/>
          <w:szCs w:val="24"/>
        </w:rPr>
        <w:t xml:space="preserve"> ___________________ О</w:t>
      </w:r>
      <w:proofErr w:type="gramEnd"/>
      <w:r w:rsidRPr="005F67BF">
        <w:rPr>
          <w:rFonts w:ascii="Times New Roman" w:hAnsi="Times New Roman" w:cs="Times New Roman"/>
          <w:sz w:val="24"/>
          <w:szCs w:val="24"/>
        </w:rPr>
        <w:t>т прикосновения её пальцев фортепиано начинало петь, да так красиво, что Ванино сердце замирало в груди, а на глаза наворачивались предательские слезы.</w:t>
      </w:r>
    </w:p>
    <w:p w:rsidR="005F67BF" w:rsidRDefault="005F67BF" w:rsidP="005F67BF">
      <w:pPr>
        <w:spacing w:after="0" w:line="240" w:lineRule="auto"/>
        <w:jc w:val="both"/>
        <w:rPr>
          <w:rFonts w:ascii="Times New Roman" w:hAnsi="Times New Roman" w:cs="Times New Roman"/>
          <w:sz w:val="24"/>
          <w:szCs w:val="24"/>
        </w:rPr>
      </w:pPr>
    </w:p>
    <w:p w:rsidR="005F67BF" w:rsidRDefault="005F67BF" w:rsidP="005F67BF">
      <w:pPr>
        <w:spacing w:after="0" w:line="240" w:lineRule="auto"/>
        <w:jc w:val="both"/>
        <w:rPr>
          <w:rFonts w:ascii="Times New Roman" w:hAnsi="Times New Roman" w:cs="Times New Roman"/>
          <w:sz w:val="24"/>
          <w:szCs w:val="24"/>
        </w:rPr>
      </w:pPr>
      <w:r w:rsidRPr="00F2524F">
        <w:rPr>
          <w:rFonts w:ascii="Times New Roman" w:hAnsi="Times New Roman" w:cs="Times New Roman"/>
          <w:b/>
          <w:sz w:val="24"/>
          <w:szCs w:val="24"/>
        </w:rPr>
        <w:t>Слова для справок</w:t>
      </w:r>
      <w:r w:rsidRPr="005F67BF">
        <w:rPr>
          <w:rFonts w:ascii="Times New Roman" w:hAnsi="Times New Roman" w:cs="Times New Roman"/>
          <w:sz w:val="24"/>
          <w:szCs w:val="24"/>
        </w:rPr>
        <w:t>: (пиано, форте, фортепиано, клавиши, рояль, пианистка)</w:t>
      </w:r>
    </w:p>
    <w:p w:rsidR="005F67BF" w:rsidRDefault="005F67BF" w:rsidP="005F67BF">
      <w:pPr>
        <w:spacing w:after="0" w:line="240" w:lineRule="auto"/>
        <w:jc w:val="both"/>
        <w:rPr>
          <w:rFonts w:ascii="Times New Roman" w:hAnsi="Times New Roman" w:cs="Times New Roman"/>
          <w:sz w:val="24"/>
          <w:szCs w:val="24"/>
        </w:rPr>
      </w:pPr>
    </w:p>
    <w:p w:rsidR="005F67BF" w:rsidRDefault="005F67BF" w:rsidP="005F67BF">
      <w:pPr>
        <w:spacing w:after="0" w:line="240" w:lineRule="auto"/>
        <w:rPr>
          <w:rFonts w:ascii="Times New Roman" w:hAnsi="Times New Roman" w:cs="Times New Roman"/>
          <w:sz w:val="24"/>
          <w:szCs w:val="24"/>
        </w:rPr>
      </w:pPr>
      <w:r w:rsidRPr="005F67BF">
        <w:rPr>
          <w:rFonts w:ascii="Times New Roman" w:hAnsi="Times New Roman" w:cs="Times New Roman"/>
          <w:b/>
          <w:sz w:val="24"/>
          <w:szCs w:val="24"/>
        </w:rPr>
        <w:t>Задание №5.</w:t>
      </w:r>
      <w:r w:rsidRPr="005F67BF">
        <w:rPr>
          <w:rFonts w:ascii="Times New Roman" w:hAnsi="Times New Roman" w:cs="Times New Roman"/>
          <w:sz w:val="24"/>
          <w:szCs w:val="24"/>
        </w:rPr>
        <w:t xml:space="preserve"> Представьте, что вам поручили написать статью для музыкального словаря об инструменте Фортепиано. Особенность такой статьи – предельная краткость и в то же время емкость информации. Попробуйте написать такую статью, используя информацию из текста №1. _____________________________________________________________________________ _____________________________________________________________________________ _____________________________________________________________________________</w:t>
      </w:r>
    </w:p>
    <w:p w:rsidR="005F67BF" w:rsidRDefault="005F67BF" w:rsidP="005F67BF">
      <w:pPr>
        <w:spacing w:after="0" w:line="240" w:lineRule="auto"/>
        <w:rPr>
          <w:rFonts w:ascii="Times New Roman" w:hAnsi="Times New Roman" w:cs="Times New Roman"/>
          <w:sz w:val="24"/>
          <w:szCs w:val="24"/>
        </w:rPr>
      </w:pPr>
      <w:r w:rsidRPr="005F67BF">
        <w:rPr>
          <w:rFonts w:ascii="Times New Roman" w:hAnsi="Times New Roman" w:cs="Times New Roman"/>
          <w:sz w:val="24"/>
          <w:szCs w:val="24"/>
        </w:rPr>
        <w:t>_____________________________________________________________________________ _____________________________________________________________________________ _____________________________________________________________________________</w:t>
      </w:r>
    </w:p>
    <w:p w:rsidR="005F67BF" w:rsidRDefault="005F67BF" w:rsidP="005F67BF">
      <w:pPr>
        <w:spacing w:after="0" w:line="240" w:lineRule="auto"/>
        <w:rPr>
          <w:rFonts w:ascii="Times New Roman" w:hAnsi="Times New Roman" w:cs="Times New Roman"/>
          <w:sz w:val="24"/>
          <w:szCs w:val="24"/>
        </w:rPr>
      </w:pPr>
    </w:p>
    <w:p w:rsidR="005F67BF" w:rsidRPr="005F67BF" w:rsidRDefault="005F67BF" w:rsidP="005F67BF">
      <w:pPr>
        <w:spacing w:after="0" w:line="240" w:lineRule="auto"/>
        <w:rPr>
          <w:rFonts w:ascii="Times New Roman" w:hAnsi="Times New Roman" w:cs="Times New Roman"/>
          <w:b/>
          <w:sz w:val="24"/>
          <w:szCs w:val="24"/>
        </w:rPr>
      </w:pPr>
      <w:r w:rsidRPr="005F67BF">
        <w:rPr>
          <w:rFonts w:ascii="Times New Roman" w:hAnsi="Times New Roman" w:cs="Times New Roman"/>
          <w:b/>
          <w:sz w:val="24"/>
          <w:szCs w:val="24"/>
        </w:rPr>
        <w:t xml:space="preserve">В представленных заданиях формируются следующие компетенции функциональной грамотности: </w:t>
      </w:r>
    </w:p>
    <w:p w:rsidR="005F67BF" w:rsidRPr="005F67BF" w:rsidRDefault="005F67BF" w:rsidP="005F67BF">
      <w:pPr>
        <w:spacing w:after="0" w:line="240" w:lineRule="auto"/>
        <w:rPr>
          <w:rFonts w:ascii="Times New Roman" w:hAnsi="Times New Roman" w:cs="Times New Roman"/>
          <w:sz w:val="24"/>
          <w:szCs w:val="24"/>
        </w:rPr>
      </w:pPr>
      <w:r w:rsidRPr="005F67BF">
        <w:rPr>
          <w:rFonts w:ascii="Times New Roman" w:hAnsi="Times New Roman" w:cs="Times New Roman"/>
          <w:sz w:val="24"/>
          <w:szCs w:val="24"/>
        </w:rPr>
        <w:t xml:space="preserve"> -Умение классифицировать (№1)</w:t>
      </w:r>
    </w:p>
    <w:p w:rsidR="005F67BF" w:rsidRPr="005F67BF" w:rsidRDefault="005F67BF" w:rsidP="005F67BF">
      <w:pPr>
        <w:spacing w:after="0" w:line="240" w:lineRule="auto"/>
        <w:rPr>
          <w:rFonts w:ascii="Times New Roman" w:hAnsi="Times New Roman" w:cs="Times New Roman"/>
          <w:sz w:val="24"/>
          <w:szCs w:val="24"/>
        </w:rPr>
      </w:pPr>
      <w:r w:rsidRPr="005F67BF">
        <w:rPr>
          <w:rFonts w:ascii="Times New Roman" w:hAnsi="Times New Roman" w:cs="Times New Roman"/>
          <w:sz w:val="24"/>
          <w:szCs w:val="24"/>
        </w:rPr>
        <w:t>- Умение соотносить визуальный ряд и словесную информацию (№2)</w:t>
      </w:r>
    </w:p>
    <w:p w:rsidR="005F67BF" w:rsidRPr="005F67BF" w:rsidRDefault="005F67BF" w:rsidP="005F67BF">
      <w:pPr>
        <w:spacing w:after="0" w:line="240" w:lineRule="auto"/>
        <w:rPr>
          <w:rFonts w:ascii="Times New Roman" w:hAnsi="Times New Roman" w:cs="Times New Roman"/>
          <w:sz w:val="24"/>
          <w:szCs w:val="24"/>
        </w:rPr>
      </w:pPr>
      <w:r w:rsidRPr="005F67BF">
        <w:rPr>
          <w:rFonts w:ascii="Times New Roman" w:hAnsi="Times New Roman" w:cs="Times New Roman"/>
          <w:sz w:val="24"/>
          <w:szCs w:val="24"/>
        </w:rPr>
        <w:t>- Развитие анализа и синтеза (№3)</w:t>
      </w:r>
    </w:p>
    <w:p w:rsidR="005F67BF" w:rsidRPr="005F67BF" w:rsidRDefault="005F67BF" w:rsidP="005F67BF">
      <w:pPr>
        <w:spacing w:after="0" w:line="240" w:lineRule="auto"/>
        <w:rPr>
          <w:rFonts w:ascii="Times New Roman" w:hAnsi="Times New Roman" w:cs="Times New Roman"/>
          <w:sz w:val="24"/>
          <w:szCs w:val="24"/>
        </w:rPr>
      </w:pPr>
      <w:r w:rsidRPr="005F67BF">
        <w:rPr>
          <w:rFonts w:ascii="Times New Roman" w:hAnsi="Times New Roman" w:cs="Times New Roman"/>
          <w:sz w:val="24"/>
          <w:szCs w:val="24"/>
        </w:rPr>
        <w:t>- Умение найти информацию, заданную в явном виде (№4)</w:t>
      </w:r>
    </w:p>
    <w:p w:rsidR="005F67BF" w:rsidRPr="005F67BF" w:rsidRDefault="005F67BF" w:rsidP="005F67BF">
      <w:pPr>
        <w:spacing w:after="0" w:line="240" w:lineRule="auto"/>
        <w:rPr>
          <w:rFonts w:ascii="Times New Roman" w:hAnsi="Times New Roman" w:cs="Times New Roman"/>
          <w:sz w:val="24"/>
          <w:szCs w:val="24"/>
        </w:rPr>
      </w:pPr>
      <w:r w:rsidRPr="005F67BF">
        <w:rPr>
          <w:rFonts w:ascii="Times New Roman" w:hAnsi="Times New Roman" w:cs="Times New Roman"/>
          <w:sz w:val="24"/>
          <w:szCs w:val="24"/>
        </w:rPr>
        <w:t>- Анализ и преобразование текстовой информации (№5)</w:t>
      </w:r>
    </w:p>
    <w:sectPr w:rsidR="005F67BF" w:rsidRPr="005F67BF" w:rsidSect="00BC4C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2B2183"/>
    <w:rsid w:val="001319BA"/>
    <w:rsid w:val="00177FD9"/>
    <w:rsid w:val="00233F9C"/>
    <w:rsid w:val="002A565E"/>
    <w:rsid w:val="002B2183"/>
    <w:rsid w:val="004749D1"/>
    <w:rsid w:val="004E42FB"/>
    <w:rsid w:val="00537674"/>
    <w:rsid w:val="00540D09"/>
    <w:rsid w:val="005F67BF"/>
    <w:rsid w:val="0064260A"/>
    <w:rsid w:val="006459A4"/>
    <w:rsid w:val="0070144C"/>
    <w:rsid w:val="007348DE"/>
    <w:rsid w:val="00742A9C"/>
    <w:rsid w:val="007B0365"/>
    <w:rsid w:val="007B0ACD"/>
    <w:rsid w:val="008A5D9A"/>
    <w:rsid w:val="00BC439A"/>
    <w:rsid w:val="00BC4C10"/>
    <w:rsid w:val="00C631EC"/>
    <w:rsid w:val="00C75771"/>
    <w:rsid w:val="00CD0F81"/>
    <w:rsid w:val="00D57E48"/>
    <w:rsid w:val="00E642C2"/>
    <w:rsid w:val="00F0391A"/>
    <w:rsid w:val="00F252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C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6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674"/>
    <w:rPr>
      <w:rFonts w:ascii="Tahoma" w:hAnsi="Tahoma" w:cs="Tahoma"/>
      <w:sz w:val="16"/>
      <w:szCs w:val="16"/>
    </w:rPr>
  </w:style>
  <w:style w:type="table" w:styleId="a5">
    <w:name w:val="Table Grid"/>
    <w:basedOn w:val="a1"/>
    <w:uiPriority w:val="59"/>
    <w:rsid w:val="00E642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5F67B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3055</Words>
  <Characters>17416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2023-11-10T05:23:00Z</cp:lastPrinted>
  <dcterms:created xsi:type="dcterms:W3CDTF">2023-11-10T06:07:00Z</dcterms:created>
  <dcterms:modified xsi:type="dcterms:W3CDTF">2023-11-10T06:07:00Z</dcterms:modified>
</cp:coreProperties>
</file>